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2" w:type="dxa"/>
        <w:jc w:val="center"/>
        <w:tblInd w:w="-29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9952"/>
      </w:tblGrid>
      <w:tr w:rsidR="00957F49">
        <w:trPr>
          <w:jc w:val="center"/>
        </w:trPr>
        <w:tc>
          <w:tcPr>
            <w:tcW w:w="9952" w:type="dxa"/>
          </w:tcPr>
          <w:p w:rsidR="00957F49" w:rsidRPr="00AF74BE" w:rsidRDefault="00A7304C" w:rsidP="005B2B3D">
            <w:pPr>
              <w:pStyle w:val="Ttulo1"/>
              <w:tabs>
                <w:tab w:val="left" w:pos="7283"/>
              </w:tabs>
              <w:spacing w:line="240" w:lineRule="auto"/>
              <w:ind w:left="-583"/>
              <w:jc w:val="center"/>
              <w:rPr>
                <w:rFonts w:ascii="Comic Sans MS" w:hAnsi="Comic Sans MS"/>
                <w:bCs/>
                <w:i w:val="0"/>
                <w:sz w:val="24"/>
                <w:szCs w:val="24"/>
              </w:rPr>
            </w:pPr>
            <w:r w:rsidRPr="00A7304C">
              <w:rPr>
                <w:rFonts w:ascii="Comic Sans MS" w:hAnsi="Comic Sans MS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.15pt;margin-top:-.5pt;width:51.15pt;height:54.4pt;z-index:251647488" filled="f" fillcolor="yellow" stroked="f">
                  <v:textbox style="mso-next-textbox:#_x0000_s1026">
                    <w:txbxContent>
                      <w:p w:rsidR="00957F49" w:rsidRDefault="002A2E3F" w:rsidP="00957F49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noProof/>
                            <w:color w:val="000000"/>
                            <w:lang w:eastAsia="pt-PT"/>
                          </w:rPr>
                          <w:drawing>
                            <wp:inline distT="0" distB="0" distL="0" distR="0">
                              <wp:extent cx="361950" cy="466725"/>
                              <wp:effectExtent l="19050" t="0" r="0" b="0"/>
                              <wp:docPr id="2" name="Imagem 2" descr="Logotip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Logotip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" cy="466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7F49" w:rsidRDefault="00957F49" w:rsidP="00957F49"/>
                      <w:p w:rsidR="00957F49" w:rsidRDefault="00957F49" w:rsidP="00957F49"/>
                      <w:p w:rsidR="00957F49" w:rsidRDefault="00957F49" w:rsidP="00957F49"/>
                      <w:p w:rsidR="00957F49" w:rsidRDefault="00957F49" w:rsidP="00957F49"/>
                      <w:p w:rsidR="00957F49" w:rsidRDefault="00957F49" w:rsidP="00957F49"/>
                    </w:txbxContent>
                  </v:textbox>
                </v:shape>
              </w:pict>
            </w:r>
            <w:r w:rsidR="00957F49" w:rsidRPr="00AF74BE">
              <w:rPr>
                <w:rFonts w:ascii="Comic Sans MS" w:hAnsi="Comic Sans MS"/>
                <w:b/>
                <w:sz w:val="24"/>
                <w:szCs w:val="24"/>
              </w:rPr>
              <w:t xml:space="preserve">         </w:t>
            </w:r>
            <w:r w:rsidR="00957F49" w:rsidRPr="00AF74BE">
              <w:rPr>
                <w:rFonts w:ascii="Comic Sans MS" w:hAnsi="Comic Sans MS"/>
                <w:bCs/>
                <w:i w:val="0"/>
                <w:sz w:val="24"/>
                <w:szCs w:val="24"/>
              </w:rPr>
              <w:t>ESCOLA SECUNDÁRIA ENG. ACÁCIO CALAZANS DUARTE</w:t>
            </w:r>
          </w:p>
          <w:p w:rsidR="00957F49" w:rsidRPr="00AF74BE" w:rsidRDefault="00957F49" w:rsidP="00407F30">
            <w:pPr>
              <w:pStyle w:val="Ttulo2"/>
              <w:tabs>
                <w:tab w:val="left" w:pos="3792"/>
              </w:tabs>
              <w:ind w:left="-583"/>
              <w:rPr>
                <w:rFonts w:ascii="Comic Sans MS" w:hAnsi="Comic Sans MS"/>
                <w:szCs w:val="24"/>
              </w:rPr>
            </w:pPr>
            <w:r w:rsidRPr="00AF74BE">
              <w:rPr>
                <w:rFonts w:ascii="Comic Sans MS" w:hAnsi="Comic Sans MS"/>
                <w:szCs w:val="24"/>
              </w:rPr>
              <w:t xml:space="preserve">Teste de Avaliação de Matemática A </w:t>
            </w:r>
            <w:r w:rsidR="008223E7">
              <w:rPr>
                <w:rFonts w:ascii="Comic Sans MS" w:hAnsi="Comic Sans MS"/>
                <w:szCs w:val="24"/>
              </w:rPr>
              <w:t>-</w:t>
            </w:r>
            <w:r w:rsidRPr="00AF74BE">
              <w:rPr>
                <w:rFonts w:ascii="Comic Sans MS" w:hAnsi="Comic Sans MS"/>
                <w:szCs w:val="24"/>
              </w:rPr>
              <w:t xml:space="preserve">  1</w:t>
            </w:r>
            <w:r>
              <w:rPr>
                <w:rFonts w:ascii="Comic Sans MS" w:hAnsi="Comic Sans MS"/>
                <w:szCs w:val="24"/>
              </w:rPr>
              <w:t>1</w:t>
            </w:r>
            <w:r w:rsidRPr="00AF74BE">
              <w:rPr>
                <w:rFonts w:ascii="Comic Sans MS" w:hAnsi="Comic Sans MS"/>
                <w:szCs w:val="24"/>
              </w:rPr>
              <w:t xml:space="preserve">º </w:t>
            </w:r>
            <w:r w:rsidR="00604A62">
              <w:rPr>
                <w:rFonts w:ascii="Comic Sans MS" w:hAnsi="Comic Sans MS"/>
                <w:szCs w:val="24"/>
              </w:rPr>
              <w:t>G</w:t>
            </w:r>
            <w:r w:rsidRPr="00AF74BE">
              <w:rPr>
                <w:rFonts w:ascii="Comic Sans MS" w:hAnsi="Comic Sans MS"/>
                <w:szCs w:val="24"/>
              </w:rPr>
              <w:t xml:space="preserve"> </w:t>
            </w:r>
          </w:p>
          <w:p w:rsidR="00957F49" w:rsidRDefault="00957F49" w:rsidP="00407F30">
            <w:pPr>
              <w:pStyle w:val="Ttulo2"/>
              <w:tabs>
                <w:tab w:val="left" w:pos="3792"/>
              </w:tabs>
              <w:ind w:left="-583"/>
              <w:jc w:val="right"/>
              <w:rPr>
                <w:b/>
                <w:sz w:val="28"/>
              </w:rPr>
            </w:pPr>
            <w:r w:rsidRPr="00AF74BE">
              <w:rPr>
                <w:rFonts w:ascii="Comic Sans MS" w:hAnsi="Comic Sans MS"/>
                <w:b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szCs w:val="24"/>
              </w:rPr>
              <w:t xml:space="preserve">   </w:t>
            </w:r>
            <w:r w:rsidR="00BE569F">
              <w:rPr>
                <w:rFonts w:ascii="Comic Sans MS" w:hAnsi="Comic Sans MS"/>
                <w:bCs/>
                <w:sz w:val="20"/>
              </w:rPr>
              <w:t>1</w:t>
            </w:r>
            <w:r w:rsidR="00814621">
              <w:rPr>
                <w:rFonts w:ascii="Comic Sans MS" w:hAnsi="Comic Sans MS"/>
                <w:bCs/>
                <w:sz w:val="20"/>
              </w:rPr>
              <w:t>0</w:t>
            </w:r>
            <w:r>
              <w:rPr>
                <w:rFonts w:ascii="Comic Sans MS" w:hAnsi="Comic Sans MS"/>
                <w:bCs/>
                <w:sz w:val="20"/>
              </w:rPr>
              <w:t xml:space="preserve"> de </w:t>
            </w:r>
            <w:r w:rsidR="00260438">
              <w:rPr>
                <w:rFonts w:ascii="Comic Sans MS" w:hAnsi="Comic Sans MS"/>
                <w:bCs/>
                <w:sz w:val="20"/>
              </w:rPr>
              <w:t>M</w:t>
            </w:r>
            <w:r w:rsidR="00814621">
              <w:rPr>
                <w:rFonts w:ascii="Comic Sans MS" w:hAnsi="Comic Sans MS"/>
                <w:bCs/>
                <w:sz w:val="20"/>
              </w:rPr>
              <w:t>ai</w:t>
            </w:r>
            <w:r w:rsidR="00260438">
              <w:rPr>
                <w:rFonts w:ascii="Comic Sans MS" w:hAnsi="Comic Sans MS"/>
                <w:bCs/>
                <w:sz w:val="20"/>
              </w:rPr>
              <w:t>o</w:t>
            </w:r>
            <w:r w:rsidRPr="00AF74BE">
              <w:rPr>
                <w:rFonts w:ascii="Comic Sans MS" w:hAnsi="Comic Sans MS"/>
                <w:bCs/>
                <w:sz w:val="20"/>
              </w:rPr>
              <w:t xml:space="preserve"> de 200</w:t>
            </w:r>
            <w:r w:rsidR="00BE569F">
              <w:rPr>
                <w:rFonts w:ascii="Comic Sans MS" w:hAnsi="Comic Sans MS"/>
                <w:bCs/>
                <w:sz w:val="20"/>
              </w:rPr>
              <w:t>6</w:t>
            </w:r>
            <w:r w:rsidRPr="00AF74BE">
              <w:rPr>
                <w:rFonts w:ascii="Comic Sans MS" w:hAnsi="Comic Sans MS"/>
                <w:b/>
                <w:szCs w:val="24"/>
              </w:rPr>
              <w:t xml:space="preserve">                                    </w:t>
            </w:r>
            <w:r w:rsidRPr="008223E7">
              <w:rPr>
                <w:rFonts w:ascii="Comic Sans MS" w:hAnsi="Comic Sans MS"/>
                <w:sz w:val="18"/>
                <w:szCs w:val="18"/>
              </w:rPr>
              <w:t xml:space="preserve">VERSÃO </w:t>
            </w:r>
            <w:r w:rsidR="00604A62">
              <w:rPr>
                <w:rFonts w:ascii="Comic Sans MS" w:hAnsi="Comic Sans MS"/>
                <w:sz w:val="18"/>
                <w:szCs w:val="18"/>
              </w:rPr>
              <w:t>1</w:t>
            </w:r>
            <w:r>
              <w:rPr>
                <w:b/>
                <w:sz w:val="28"/>
              </w:rPr>
              <w:t xml:space="preserve">      </w:t>
            </w:r>
          </w:p>
        </w:tc>
      </w:tr>
    </w:tbl>
    <w:p w:rsidR="0008631D" w:rsidRDefault="0008631D" w:rsidP="005E5BB2">
      <w:pPr>
        <w:tabs>
          <w:tab w:val="left" w:pos="6480"/>
        </w:tabs>
        <w:ind w:left="-540"/>
        <w:rPr>
          <w:b/>
          <w:u w:val="single"/>
        </w:rPr>
      </w:pPr>
    </w:p>
    <w:p w:rsidR="005E5BB2" w:rsidRPr="0008631D" w:rsidRDefault="00863174" w:rsidP="0008631D">
      <w:pPr>
        <w:tabs>
          <w:tab w:val="left" w:pos="6480"/>
        </w:tabs>
        <w:rPr>
          <w:rFonts w:ascii="Comic Sans MS" w:hAnsi="Comic Sans MS"/>
          <w:b/>
          <w:sz w:val="20"/>
          <w:szCs w:val="20"/>
        </w:rPr>
      </w:pPr>
      <w:r w:rsidRPr="0008631D">
        <w:rPr>
          <w:rFonts w:ascii="Comic Sans MS" w:hAnsi="Comic Sans MS"/>
          <w:b/>
          <w:sz w:val="20"/>
          <w:szCs w:val="20"/>
          <w:u w:val="single"/>
        </w:rPr>
        <w:t>1ª PARTE</w:t>
      </w:r>
      <w:r w:rsidRPr="0008631D">
        <w:rPr>
          <w:rFonts w:ascii="Comic Sans MS" w:hAnsi="Comic Sans MS"/>
          <w:b/>
          <w:sz w:val="20"/>
          <w:szCs w:val="20"/>
        </w:rPr>
        <w:t xml:space="preserve"> : </w:t>
      </w:r>
      <w:r w:rsidR="00957F49" w:rsidRPr="0008631D">
        <w:rPr>
          <w:rFonts w:ascii="Comic Sans MS" w:hAnsi="Comic Sans MS"/>
          <w:b/>
          <w:sz w:val="20"/>
          <w:szCs w:val="20"/>
        </w:rPr>
        <w:t xml:space="preserve">Para cada uma das </w:t>
      </w:r>
      <w:r w:rsidR="00CD74E1">
        <w:rPr>
          <w:rFonts w:ascii="Comic Sans MS" w:hAnsi="Comic Sans MS"/>
          <w:b/>
          <w:sz w:val="20"/>
          <w:szCs w:val="20"/>
        </w:rPr>
        <w:t>seis</w:t>
      </w:r>
      <w:r w:rsidR="00957F49" w:rsidRPr="0008631D">
        <w:rPr>
          <w:rFonts w:ascii="Comic Sans MS" w:hAnsi="Comic Sans MS"/>
          <w:b/>
          <w:sz w:val="20"/>
          <w:szCs w:val="20"/>
        </w:rPr>
        <w:t xml:space="preserve"> questões d</w:t>
      </w:r>
      <w:r w:rsidR="005B2B3D" w:rsidRPr="0008631D">
        <w:rPr>
          <w:rFonts w:ascii="Comic Sans MS" w:hAnsi="Comic Sans MS"/>
          <w:b/>
          <w:sz w:val="20"/>
          <w:szCs w:val="20"/>
        </w:rPr>
        <w:t>a</w:t>
      </w:r>
      <w:r w:rsidR="00957F49" w:rsidRPr="0008631D">
        <w:rPr>
          <w:rFonts w:ascii="Comic Sans MS" w:hAnsi="Comic Sans MS"/>
          <w:b/>
          <w:sz w:val="20"/>
          <w:szCs w:val="20"/>
        </w:rPr>
        <w:t xml:space="preserve"> 1ª parte, selecciona a resposta correcta de entre as alternativas que te são apresentadas.</w:t>
      </w:r>
    </w:p>
    <w:p w:rsidR="003B2D1D" w:rsidRDefault="003B2D1D" w:rsidP="003B2D1D">
      <w:pPr>
        <w:tabs>
          <w:tab w:val="left" w:pos="6480"/>
        </w:tabs>
      </w:pPr>
    </w:p>
    <w:p w:rsidR="0008631D" w:rsidRPr="00B123DE" w:rsidRDefault="00A7304C" w:rsidP="0008631D">
      <w:pPr>
        <w:tabs>
          <w:tab w:val="left" w:pos="2100"/>
        </w:tabs>
        <w:spacing w:line="480" w:lineRule="auto"/>
      </w:pPr>
      <w:r w:rsidRPr="00A7304C">
        <w:rPr>
          <w:noProof/>
          <w:lang w:val="en-US"/>
        </w:rPr>
        <w:pict>
          <v:shape id="_x0000_s1143" type="#_x0000_t202" style="position:absolute;margin-left:270pt;margin-top:20.95pt;width:132.9pt;height:77.65pt;z-index:251649536;mso-wrap-style:none" filled="f" stroked="f">
            <v:textbox style="mso-next-textbox:#_x0000_s1143;mso-fit-shape-to-text:t">
              <w:txbxContent>
                <w:p w:rsidR="00E34876" w:rsidRDefault="002A2E3F"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1828800" cy="1085850"/>
                        <wp:effectExtent l="19050" t="0" r="0" b="0"/>
                        <wp:docPr id="3" name="Imagem 3" descr="a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8631D">
        <w:tab/>
      </w:r>
    </w:p>
    <w:p w:rsidR="00E34876" w:rsidRDefault="00E34876" w:rsidP="005E5BB2">
      <w:pPr>
        <w:numPr>
          <w:ilvl w:val="0"/>
          <w:numId w:val="15"/>
        </w:numPr>
        <w:tabs>
          <w:tab w:val="left" w:pos="6480"/>
        </w:tabs>
      </w:pPr>
      <w:r>
        <w:t xml:space="preserve">Seja </w:t>
      </w:r>
      <w:r>
        <w:rPr>
          <w:i/>
        </w:rPr>
        <w:t>h</w:t>
      </w:r>
      <w:r>
        <w:t xml:space="preserve"> uma função, cuja representação gráfica é:</w:t>
      </w:r>
      <w:r w:rsidR="00EE146F">
        <w:t xml:space="preserve"> </w:t>
      </w:r>
    </w:p>
    <w:p w:rsidR="00E34876" w:rsidRDefault="00E34876" w:rsidP="00E34876">
      <w:pPr>
        <w:tabs>
          <w:tab w:val="left" w:pos="6480"/>
        </w:tabs>
        <w:ind w:left="-540"/>
      </w:pPr>
      <w:r>
        <w:t xml:space="preserve">      </w:t>
      </w:r>
    </w:p>
    <w:p w:rsidR="0058112F" w:rsidRDefault="0058112F" w:rsidP="00E34876">
      <w:pPr>
        <w:tabs>
          <w:tab w:val="left" w:pos="6480"/>
        </w:tabs>
        <w:ind w:left="-540"/>
      </w:pPr>
    </w:p>
    <w:p w:rsidR="0058112F" w:rsidRDefault="0058112F" w:rsidP="00E34876">
      <w:pPr>
        <w:tabs>
          <w:tab w:val="left" w:pos="6480"/>
        </w:tabs>
        <w:ind w:left="-540"/>
      </w:pPr>
    </w:p>
    <w:p w:rsidR="0058112F" w:rsidRDefault="0058112F" w:rsidP="00E34876">
      <w:pPr>
        <w:tabs>
          <w:tab w:val="left" w:pos="6480"/>
        </w:tabs>
        <w:ind w:left="-540"/>
      </w:pPr>
    </w:p>
    <w:p w:rsidR="0058112F" w:rsidRDefault="0058112F" w:rsidP="00E34876">
      <w:pPr>
        <w:tabs>
          <w:tab w:val="left" w:pos="6480"/>
        </w:tabs>
        <w:ind w:left="-540"/>
      </w:pPr>
    </w:p>
    <w:p w:rsidR="00E34876" w:rsidRDefault="00E34876" w:rsidP="00E34876">
      <w:pPr>
        <w:tabs>
          <w:tab w:val="left" w:pos="6480"/>
        </w:tabs>
        <w:ind w:left="-540"/>
      </w:pPr>
    </w:p>
    <w:p w:rsidR="00E34876" w:rsidRDefault="00E34876" w:rsidP="00DF2C9F">
      <w:pPr>
        <w:tabs>
          <w:tab w:val="left" w:pos="6480"/>
        </w:tabs>
        <w:spacing w:line="360" w:lineRule="auto"/>
      </w:pPr>
      <w:r>
        <w:t xml:space="preserve">Em qual das figuras seguintes pode estar a representação gráfica da função </w:t>
      </w:r>
      <w:r w:rsidRPr="00E34876">
        <w:rPr>
          <w:position w:val="-6"/>
        </w:rPr>
        <w:object w:dxaOrig="3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75pt" o:ole="">
            <v:imagedata r:id="rId10" o:title=""/>
          </v:shape>
          <o:OLEObject Type="Embed" ProgID="Equation.3" ShapeID="_x0000_i1025" DrawAspect="Content" ObjectID="_1269775835" r:id="rId11"/>
        </w:object>
      </w:r>
      <w:r>
        <w:t xml:space="preserve">, função inversa de </w:t>
      </w:r>
      <w:r>
        <w:rPr>
          <w:i/>
        </w:rPr>
        <w:t>h</w:t>
      </w:r>
      <w:r>
        <w:t>?</w:t>
      </w:r>
    </w:p>
    <w:p w:rsidR="00E34876" w:rsidRDefault="00A7304C" w:rsidP="00E34876">
      <w:pPr>
        <w:tabs>
          <w:tab w:val="left" w:pos="6480"/>
        </w:tabs>
        <w:spacing w:line="360" w:lineRule="auto"/>
        <w:ind w:left="-540"/>
      </w:pPr>
      <w:r w:rsidRPr="00A7304C">
        <w:rPr>
          <w:noProof/>
          <w:lang w:val="en-US"/>
        </w:rPr>
        <w:pict>
          <v:shape id="_x0000_s1149" type="#_x0000_t202" style="position:absolute;left:0;text-align:left;margin-left:-54pt;margin-top:17.05pt;width:285.7pt;height:91.55pt;z-index:251651584;mso-wrap-style:none" filled="f" stroked="f">
            <v:textbox style="mso-fit-shape-to-text:t">
              <w:txbxContent>
                <w:p w:rsidR="00E34876" w:rsidRDefault="002A2E3F"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3448050" cy="1066800"/>
                        <wp:effectExtent l="19050" t="0" r="0" b="0"/>
                        <wp:docPr id="5" name="Imagem 5" descr="a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a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4805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7304C">
        <w:rPr>
          <w:noProof/>
          <w:lang w:val="en-US"/>
        </w:rPr>
        <w:pict>
          <v:shape id="_x0000_s1146" type="#_x0000_t202" style="position:absolute;left:0;text-align:left;margin-left:234pt;margin-top:17.05pt;width:284.5pt;height:94.3pt;z-index:251650560;mso-wrap-style:none" filled="f" stroked="f">
            <v:textbox style="mso-fit-shape-to-text:t">
              <w:txbxContent>
                <w:p w:rsidR="00E34876" w:rsidRDefault="002A2E3F"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3429000" cy="1104900"/>
                        <wp:effectExtent l="19050" t="0" r="0" b="0"/>
                        <wp:docPr id="4" name="Imagem 4" descr="a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7304C">
        <w:rPr>
          <w:noProof/>
          <w:lang w:val="en-US"/>
        </w:rPr>
        <w:pict>
          <v:shape id="_x0000_s1189" type="#_x0000_t202" style="position:absolute;left:0;text-align:left;margin-left:378pt;margin-top:8.9pt;width:36pt;height:36pt;z-index:251656704" stroked="f">
            <v:textbox style="mso-next-textbox:#_x0000_s1189">
              <w:txbxContent>
                <w:p w:rsidR="002D27EB" w:rsidRPr="002D27EB" w:rsidRDefault="002D27EB" w:rsidP="002D27EB">
                  <w:r>
                    <w:rPr>
                      <w:b/>
                      <w:sz w:val="20"/>
                      <w:szCs w:val="20"/>
                    </w:rPr>
                    <w:t xml:space="preserve">     </w:t>
                  </w:r>
                  <w:r w:rsidRPr="002D27EB">
                    <w:t>(</w:t>
                  </w:r>
                  <w:r>
                    <w:t>D</w:t>
                  </w:r>
                  <w:r w:rsidRPr="002D27EB">
                    <w:t>)</w:t>
                  </w:r>
                </w:p>
              </w:txbxContent>
            </v:textbox>
          </v:shape>
        </w:pict>
      </w:r>
      <w:r w:rsidRPr="00A7304C">
        <w:rPr>
          <w:noProof/>
          <w:lang w:val="en-US"/>
        </w:rPr>
        <w:pict>
          <v:shape id="_x0000_s1188" type="#_x0000_t202" style="position:absolute;left:0;text-align:left;margin-left:243pt;margin-top:8.9pt;width:36pt;height:36pt;z-index:251655680" stroked="f">
            <v:textbox style="mso-next-textbox:#_x0000_s1188">
              <w:txbxContent>
                <w:p w:rsidR="002D27EB" w:rsidRPr="002D27EB" w:rsidRDefault="002D27EB" w:rsidP="002D27EB">
                  <w:r>
                    <w:rPr>
                      <w:b/>
                      <w:sz w:val="20"/>
                      <w:szCs w:val="20"/>
                    </w:rPr>
                    <w:t xml:space="preserve">     </w:t>
                  </w:r>
                  <w:r w:rsidRPr="002D27EB">
                    <w:t>(</w:t>
                  </w:r>
                  <w:r>
                    <w:t>C</w:t>
                  </w:r>
                  <w:r w:rsidRPr="002D27EB">
                    <w:t>)</w:t>
                  </w:r>
                </w:p>
              </w:txbxContent>
            </v:textbox>
          </v:shape>
        </w:pict>
      </w:r>
      <w:r w:rsidRPr="00A7304C">
        <w:rPr>
          <w:noProof/>
          <w:lang w:val="en-US"/>
        </w:rPr>
        <w:pict>
          <v:shape id="_x0000_s1187" type="#_x0000_t202" style="position:absolute;left:0;text-align:left;margin-left:99pt;margin-top:8.9pt;width:36pt;height:36pt;z-index:251654656" stroked="f">
            <v:textbox style="mso-next-textbox:#_x0000_s1187">
              <w:txbxContent>
                <w:p w:rsidR="002D27EB" w:rsidRPr="002D27EB" w:rsidRDefault="002D27EB" w:rsidP="002D27EB">
                  <w:r>
                    <w:rPr>
                      <w:b/>
                      <w:sz w:val="20"/>
                      <w:szCs w:val="20"/>
                    </w:rPr>
                    <w:t xml:space="preserve">     </w:t>
                  </w:r>
                  <w:r>
                    <w:t>(B</w:t>
                  </w:r>
                  <w:r w:rsidRPr="002D27EB">
                    <w:t>)</w:t>
                  </w:r>
                </w:p>
              </w:txbxContent>
            </v:textbox>
          </v:shape>
        </w:pict>
      </w:r>
      <w:r w:rsidRPr="00A7304C">
        <w:rPr>
          <w:noProof/>
          <w:lang w:val="en-US"/>
        </w:rPr>
        <w:pict>
          <v:shape id="_x0000_s1186" type="#_x0000_t202" style="position:absolute;left:0;text-align:left;margin-left:-36pt;margin-top:8.9pt;width:36pt;height:36pt;z-index:251653632" stroked="f">
            <v:textbox style="mso-next-textbox:#_x0000_s1186">
              <w:txbxContent>
                <w:p w:rsidR="002D27EB" w:rsidRPr="002D27EB" w:rsidRDefault="002D27EB" w:rsidP="002D27EB">
                  <w:r>
                    <w:rPr>
                      <w:b/>
                      <w:sz w:val="20"/>
                      <w:szCs w:val="20"/>
                    </w:rPr>
                    <w:t xml:space="preserve">     </w:t>
                  </w:r>
                  <w:r w:rsidRPr="002D27EB">
                    <w:t>(A)</w:t>
                  </w:r>
                </w:p>
              </w:txbxContent>
            </v:textbox>
          </v:shape>
        </w:pict>
      </w:r>
    </w:p>
    <w:p w:rsidR="00E34876" w:rsidRDefault="00E34876" w:rsidP="00E34876">
      <w:pPr>
        <w:tabs>
          <w:tab w:val="left" w:pos="6480"/>
        </w:tabs>
        <w:spacing w:line="360" w:lineRule="auto"/>
        <w:ind w:left="-540"/>
      </w:pPr>
    </w:p>
    <w:p w:rsidR="00E34876" w:rsidRDefault="00E34876" w:rsidP="00E34876">
      <w:pPr>
        <w:tabs>
          <w:tab w:val="left" w:pos="6480"/>
        </w:tabs>
        <w:spacing w:line="360" w:lineRule="auto"/>
        <w:ind w:left="-540"/>
      </w:pPr>
    </w:p>
    <w:p w:rsidR="00E34876" w:rsidRDefault="00E34876" w:rsidP="00E34876">
      <w:pPr>
        <w:tabs>
          <w:tab w:val="left" w:pos="6480"/>
        </w:tabs>
        <w:spacing w:line="360" w:lineRule="auto"/>
        <w:ind w:left="-540"/>
      </w:pPr>
    </w:p>
    <w:p w:rsidR="00E34876" w:rsidRDefault="00E34876" w:rsidP="00E34876">
      <w:pPr>
        <w:tabs>
          <w:tab w:val="left" w:pos="6480"/>
        </w:tabs>
        <w:spacing w:line="360" w:lineRule="auto"/>
        <w:ind w:left="-540"/>
      </w:pPr>
    </w:p>
    <w:p w:rsidR="00F754FE" w:rsidRDefault="00F754FE" w:rsidP="00F754FE">
      <w:pPr>
        <w:tabs>
          <w:tab w:val="left" w:pos="6480"/>
        </w:tabs>
        <w:spacing w:line="360" w:lineRule="auto"/>
      </w:pPr>
    </w:p>
    <w:p w:rsidR="00604A62" w:rsidRDefault="00A7304C" w:rsidP="00604A62">
      <w:pPr>
        <w:tabs>
          <w:tab w:val="left" w:pos="6480"/>
        </w:tabs>
        <w:spacing w:line="360" w:lineRule="auto"/>
        <w:ind w:left="-540"/>
        <w:rPr>
          <w:b/>
          <w:u w:val="single"/>
        </w:rPr>
      </w:pPr>
      <w:r w:rsidRPr="00A7304C">
        <w:rPr>
          <w:noProof/>
          <w:lang w:val="en-US"/>
        </w:rPr>
        <w:pict>
          <v:shape id="_x0000_s1194" type="#_x0000_t202" style="position:absolute;left:0;text-align:left;margin-left:324pt;margin-top:6.95pt;width:150.95pt;height:116.6pt;z-index:251661824;mso-wrap-style:none" filled="f" stroked="f">
            <v:textbox style="mso-fit-shape-to-text:t">
              <w:txbxContent>
                <w:p w:rsidR="00604A62" w:rsidRDefault="002A2E3F" w:rsidP="00604A62"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2171700" cy="1743075"/>
                        <wp:effectExtent l="19050" t="0" r="0" b="0"/>
                        <wp:docPr id="6" name="Imagem 6" descr="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1700" cy="1743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04A62" w:rsidRDefault="00604A62" w:rsidP="00604A62">
      <w:pPr>
        <w:numPr>
          <w:ilvl w:val="0"/>
          <w:numId w:val="15"/>
        </w:numPr>
        <w:tabs>
          <w:tab w:val="left" w:pos="6480"/>
        </w:tabs>
      </w:pPr>
      <w:r>
        <w:t xml:space="preserve">Na figura estão representados os gráficos de duas funções </w:t>
      </w:r>
    </w:p>
    <w:p w:rsidR="00604A62" w:rsidRDefault="00604A62" w:rsidP="00604A62">
      <w:pPr>
        <w:tabs>
          <w:tab w:val="left" w:pos="6480"/>
        </w:tabs>
      </w:pPr>
      <w:r>
        <w:t xml:space="preserve">polinomiais, </w:t>
      </w:r>
      <w:r>
        <w:rPr>
          <w:i/>
        </w:rPr>
        <w:t>r</w:t>
      </w:r>
      <w:r>
        <w:t xml:space="preserve"> e </w:t>
      </w:r>
      <w:r>
        <w:rPr>
          <w:i/>
        </w:rPr>
        <w:t xml:space="preserve">s </w:t>
      </w:r>
      <w:r>
        <w:t>.</w:t>
      </w:r>
    </w:p>
    <w:p w:rsidR="00604A62" w:rsidRDefault="00604A62" w:rsidP="00604A62">
      <w:pPr>
        <w:tabs>
          <w:tab w:val="left" w:pos="6480"/>
        </w:tabs>
      </w:pPr>
      <w:r>
        <w:t xml:space="preserve">Qual dos seguintes conjuntos pode ser o domínio da função </w:t>
      </w:r>
      <w:r w:rsidRPr="00653D82">
        <w:rPr>
          <w:position w:val="-24"/>
        </w:rPr>
        <w:object w:dxaOrig="220" w:dyaOrig="620">
          <v:shape id="_x0000_i1026" type="#_x0000_t75" style="width:11.25pt;height:30.75pt" o:ole="">
            <v:imagedata r:id="rId15" o:title=""/>
          </v:shape>
          <o:OLEObject Type="Embed" ProgID="Equation.3" ShapeID="_x0000_i1026" DrawAspect="Content" ObjectID="_1269775836" r:id="rId16"/>
        </w:object>
      </w:r>
      <w:r>
        <w:t>?</w:t>
      </w:r>
    </w:p>
    <w:p w:rsidR="00604A62" w:rsidRDefault="00604A62" w:rsidP="00604A62">
      <w:pPr>
        <w:numPr>
          <w:ilvl w:val="0"/>
          <w:numId w:val="16"/>
        </w:numPr>
        <w:tabs>
          <w:tab w:val="left" w:pos="6480"/>
        </w:tabs>
      </w:pPr>
      <w:r>
        <w:rPr>
          <w:i/>
        </w:rPr>
        <w:t>R</w:t>
      </w:r>
    </w:p>
    <w:p w:rsidR="00604A62" w:rsidRDefault="00604A62" w:rsidP="00604A62">
      <w:pPr>
        <w:numPr>
          <w:ilvl w:val="0"/>
          <w:numId w:val="16"/>
        </w:numPr>
        <w:tabs>
          <w:tab w:val="left" w:pos="6480"/>
        </w:tabs>
      </w:pPr>
      <w:r>
        <w:rPr>
          <w:i/>
        </w:rPr>
        <w:t xml:space="preserve">R </w:t>
      </w:r>
      <w:r>
        <w:t>\{0}</w:t>
      </w:r>
    </w:p>
    <w:p w:rsidR="00604A62" w:rsidRDefault="00604A62" w:rsidP="00604A62">
      <w:pPr>
        <w:numPr>
          <w:ilvl w:val="0"/>
          <w:numId w:val="16"/>
        </w:numPr>
        <w:tabs>
          <w:tab w:val="left" w:pos="6480"/>
        </w:tabs>
      </w:pPr>
      <w:r>
        <w:rPr>
          <w:i/>
        </w:rPr>
        <w:t xml:space="preserve">R </w:t>
      </w:r>
      <w:r>
        <w:t>\{-1, 0,1}</w:t>
      </w:r>
    </w:p>
    <w:p w:rsidR="00604A62" w:rsidRDefault="00604A62" w:rsidP="00604A62">
      <w:pPr>
        <w:numPr>
          <w:ilvl w:val="0"/>
          <w:numId w:val="16"/>
        </w:numPr>
        <w:tabs>
          <w:tab w:val="left" w:pos="6480"/>
        </w:tabs>
      </w:pPr>
      <w:r>
        <w:rPr>
          <w:i/>
        </w:rPr>
        <w:t xml:space="preserve">R </w:t>
      </w:r>
      <w:r>
        <w:t>\{-1, 1}</w:t>
      </w:r>
    </w:p>
    <w:p w:rsidR="00604A62" w:rsidRDefault="00604A62" w:rsidP="00604A62">
      <w:pPr>
        <w:tabs>
          <w:tab w:val="left" w:pos="6480"/>
        </w:tabs>
      </w:pPr>
    </w:p>
    <w:p w:rsidR="00604A62" w:rsidRDefault="00604A62" w:rsidP="00604A62">
      <w:pPr>
        <w:tabs>
          <w:tab w:val="left" w:pos="6480"/>
        </w:tabs>
      </w:pPr>
    </w:p>
    <w:p w:rsidR="00604A62" w:rsidRDefault="00A7304C" w:rsidP="00604A62">
      <w:pPr>
        <w:numPr>
          <w:ilvl w:val="0"/>
          <w:numId w:val="15"/>
        </w:numPr>
        <w:tabs>
          <w:tab w:val="left" w:pos="6480"/>
        </w:tabs>
      </w:pPr>
      <w:r w:rsidRPr="00A7304C">
        <w:rPr>
          <w:noProof/>
          <w:lang w:val="en-US"/>
        </w:rPr>
        <w:pict>
          <v:shape id="_x0000_s1200" type="#_x0000_t202" style="position:absolute;left:0;text-align:left;margin-left:6in;margin-top:8.65pt;width:36pt;height:36pt;z-index:251667968" filled="f" stroked="f">
            <v:textbox style="mso-next-textbox:#_x0000_s1200">
              <w:txbxContent>
                <w:p w:rsidR="00604A62" w:rsidRPr="00234449" w:rsidRDefault="00604A62" w:rsidP="00604A62">
                  <w:pPr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f</w:t>
                  </w:r>
                </w:p>
              </w:txbxContent>
            </v:textbox>
          </v:shape>
        </w:pict>
      </w:r>
      <w:r w:rsidRPr="00A7304C">
        <w:rPr>
          <w:noProof/>
          <w:lang w:val="en-US"/>
        </w:rPr>
        <w:pict>
          <v:shape id="_x0000_s1195" type="#_x0000_t202" style="position:absolute;left:0;text-align:left;margin-left:342pt;margin-top:9.25pt;width:126pt;height:81pt;z-index:251662848;mso-wrap-style:none" filled="f" stroked="f">
            <v:textbox style="mso-next-textbox:#_x0000_s1195;mso-fit-shape-to-text:t">
              <w:txbxContent>
                <w:p w:rsidR="00604A62" w:rsidRDefault="002A2E3F" w:rsidP="00604A62"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1409700" cy="933450"/>
                        <wp:effectExtent l="19050" t="0" r="0" b="0"/>
                        <wp:docPr id="42" name="Imagem 42" descr="A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A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04A62">
        <w:t xml:space="preserve">Considera a função </w:t>
      </w:r>
      <w:r w:rsidR="00604A62">
        <w:rPr>
          <w:i/>
        </w:rPr>
        <w:t>g</w:t>
      </w:r>
      <w:r w:rsidR="00604A62">
        <w:t xml:space="preserve"> definida por </w:t>
      </w:r>
      <w:r w:rsidR="00604A62" w:rsidRPr="00EE146F">
        <w:rPr>
          <w:position w:val="-10"/>
        </w:rPr>
        <w:object w:dxaOrig="1340" w:dyaOrig="360">
          <v:shape id="_x0000_i1027" type="#_x0000_t75" style="width:66.75pt;height:18pt" o:ole="">
            <v:imagedata r:id="rId18" o:title=""/>
          </v:shape>
          <o:OLEObject Type="Embed" ProgID="Equation.3" ShapeID="_x0000_i1027" DrawAspect="Content" ObjectID="_1269775837" r:id="rId19"/>
        </w:object>
      </w:r>
      <w:r w:rsidR="00604A62">
        <w:t xml:space="preserve"> e a função </w:t>
      </w:r>
      <w:r w:rsidR="00604A62">
        <w:rPr>
          <w:i/>
        </w:rPr>
        <w:t>f</w:t>
      </w:r>
      <w:r w:rsidR="00604A62">
        <w:t xml:space="preserve"> </w:t>
      </w:r>
    </w:p>
    <w:p w:rsidR="00604A62" w:rsidRDefault="00A7304C" w:rsidP="00604A62">
      <w:pPr>
        <w:tabs>
          <w:tab w:val="left" w:pos="6480"/>
        </w:tabs>
      </w:pPr>
      <w:r w:rsidRPr="00A7304C">
        <w:rPr>
          <w:noProof/>
          <w:lang w:val="en-US"/>
        </w:rPr>
        <w:pict>
          <v:shape id="_x0000_s1197" type="#_x0000_t202" style="position:absolute;margin-left:378pt;margin-top:-.35pt;width:27pt;height:27pt;z-index:251664896" filled="f" stroked="f">
            <v:textbox style="mso-next-textbox:#_x0000_s1197">
              <w:txbxContent>
                <w:p w:rsidR="00604A62" w:rsidRPr="002D27EB" w:rsidRDefault="00604A62" w:rsidP="00604A6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</w:t>
                  </w:r>
                  <w:r w:rsidRPr="002D27EB">
                    <w:rPr>
                      <w:b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 w:rsidR="00604A62">
        <w:t>de domínio [-4, +</w:t>
      </w:r>
      <w:r w:rsidR="00604A62">
        <w:sym w:font="Symbol" w:char="F0A5"/>
      </w:r>
      <w:r w:rsidR="00604A62">
        <w:t xml:space="preserve"> [ que se encontra representada na figura .</w:t>
      </w:r>
    </w:p>
    <w:p w:rsidR="00604A62" w:rsidRDefault="00A7304C" w:rsidP="00604A62">
      <w:pPr>
        <w:tabs>
          <w:tab w:val="left" w:pos="6480"/>
        </w:tabs>
      </w:pPr>
      <w:r w:rsidRPr="00A7304C">
        <w:rPr>
          <w:noProof/>
          <w:lang w:val="en-US"/>
        </w:rPr>
        <w:pict>
          <v:shape id="_x0000_s1199" type="#_x0000_t202" style="position:absolute;margin-left:342pt;margin-top:2.95pt;width:36pt;height:36pt;z-index:251666944" filled="f" stroked="f">
            <v:textbox style="mso-next-textbox:#_x0000_s1199">
              <w:txbxContent>
                <w:p w:rsidR="00604A62" w:rsidRPr="00234449" w:rsidRDefault="00604A62" w:rsidP="00604A6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-4</w:t>
                  </w:r>
                </w:p>
              </w:txbxContent>
            </v:textbox>
          </v:shape>
        </w:pict>
      </w:r>
      <w:r w:rsidRPr="00A7304C">
        <w:rPr>
          <w:noProof/>
          <w:lang w:val="en-US"/>
        </w:rPr>
        <w:pict>
          <v:shape id="_x0000_s1198" type="#_x0000_t202" style="position:absolute;margin-left:387pt;margin-top:11.95pt;width:36pt;height:36pt;z-index:251665920" filled="f" stroked="f">
            <v:textbox style="mso-next-textbox:#_x0000_s1198">
              <w:txbxContent>
                <w:p w:rsidR="00604A62" w:rsidRPr="00234449" w:rsidRDefault="00604A62" w:rsidP="00604A6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1</w:t>
                  </w:r>
                </w:p>
              </w:txbxContent>
            </v:textbox>
          </v:shape>
        </w:pict>
      </w:r>
      <w:r w:rsidRPr="00A7304C">
        <w:rPr>
          <w:noProof/>
          <w:lang w:val="en-US"/>
        </w:rPr>
        <w:pict>
          <v:shape id="_x0000_s1196" type="#_x0000_t202" style="position:absolute;margin-left:405pt;margin-top:11.95pt;width:36pt;height:36pt;z-index:251663872" filled="f" stroked="f">
            <v:textbox style="mso-next-textbox:#_x0000_s1196">
              <w:txbxContent>
                <w:p w:rsidR="00604A62" w:rsidRPr="00234449" w:rsidRDefault="004E6715" w:rsidP="00604A6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</w:t>
                  </w:r>
                  <w:r w:rsidR="00604A62">
                    <w:rPr>
                      <w:b/>
                      <w:sz w:val="20"/>
                      <w:szCs w:val="20"/>
                    </w:rPr>
                    <w:t>4</w:t>
                  </w:r>
                </w:p>
              </w:txbxContent>
            </v:textbox>
          </v:shape>
        </w:pict>
      </w:r>
    </w:p>
    <w:p w:rsidR="00604A62" w:rsidRDefault="00604A62" w:rsidP="00604A62">
      <w:pPr>
        <w:tabs>
          <w:tab w:val="left" w:pos="6480"/>
        </w:tabs>
      </w:pPr>
    </w:p>
    <w:p w:rsidR="00604A62" w:rsidRDefault="00604A62" w:rsidP="00604A62">
      <w:pPr>
        <w:tabs>
          <w:tab w:val="left" w:pos="6480"/>
        </w:tabs>
      </w:pPr>
    </w:p>
    <w:p w:rsidR="00604A62" w:rsidRDefault="00604A62" w:rsidP="00604A62">
      <w:pPr>
        <w:tabs>
          <w:tab w:val="left" w:pos="6480"/>
        </w:tabs>
      </w:pPr>
    </w:p>
    <w:p w:rsidR="00604A62" w:rsidRDefault="00604A62" w:rsidP="00604A62">
      <w:pPr>
        <w:tabs>
          <w:tab w:val="left" w:pos="6480"/>
        </w:tabs>
      </w:pPr>
      <w:r>
        <w:t xml:space="preserve">O valor de </w:t>
      </w:r>
      <w:r w:rsidRPr="003D73D4">
        <w:rPr>
          <w:position w:val="-10"/>
        </w:rPr>
        <w:object w:dxaOrig="859" w:dyaOrig="320">
          <v:shape id="_x0000_i1028" type="#_x0000_t75" style="width:42.75pt;height:15.75pt" o:ole="">
            <v:imagedata r:id="rId20" o:title=""/>
          </v:shape>
          <o:OLEObject Type="Embed" ProgID="Equation.3" ShapeID="_x0000_i1028" DrawAspect="Content" ObjectID="_1269775838" r:id="rId21"/>
        </w:object>
      </w:r>
      <w:r>
        <w:t>é:</w:t>
      </w:r>
    </w:p>
    <w:p w:rsidR="00604A62" w:rsidRDefault="00604A62" w:rsidP="00604A62">
      <w:pPr>
        <w:tabs>
          <w:tab w:val="left" w:pos="6480"/>
        </w:tabs>
      </w:pPr>
      <w:r>
        <w:t>(A) -2                         (B) 0                                     (C) 1                            (D) -4</w:t>
      </w:r>
    </w:p>
    <w:p w:rsidR="00604A62" w:rsidRDefault="00604A62" w:rsidP="00604A62">
      <w:pPr>
        <w:tabs>
          <w:tab w:val="left" w:pos="6480"/>
        </w:tabs>
      </w:pPr>
    </w:p>
    <w:p w:rsidR="00604A62" w:rsidRDefault="00604A62" w:rsidP="00604A62">
      <w:pPr>
        <w:spacing w:line="360" w:lineRule="auto"/>
      </w:pPr>
    </w:p>
    <w:p w:rsidR="00604A62" w:rsidRDefault="00604A62" w:rsidP="00604A62">
      <w:pPr>
        <w:numPr>
          <w:ilvl w:val="0"/>
          <w:numId w:val="15"/>
        </w:numPr>
        <w:spacing w:line="360" w:lineRule="auto"/>
      </w:pPr>
      <w:r>
        <w:t xml:space="preserve">Considera a função </w:t>
      </w:r>
      <w:r w:rsidRPr="000A34D3">
        <w:rPr>
          <w:position w:val="-10"/>
        </w:rPr>
        <w:object w:dxaOrig="1460" w:dyaOrig="420">
          <v:shape id="_x0000_i1029" type="#_x0000_t75" style="width:72.75pt;height:21pt" o:ole="">
            <v:imagedata r:id="rId22" o:title=""/>
          </v:shape>
          <o:OLEObject Type="Embed" ProgID="Equation.3" ShapeID="_x0000_i1029" DrawAspect="Content" ObjectID="_1269775839" r:id="rId23"/>
        </w:object>
      </w:r>
      <w:r>
        <w:t xml:space="preserve">. O domínio da função </w:t>
      </w:r>
      <w:r>
        <w:rPr>
          <w:i/>
        </w:rPr>
        <w:t>j</w:t>
      </w:r>
      <w:r>
        <w:t xml:space="preserve"> é:</w:t>
      </w:r>
    </w:p>
    <w:p w:rsidR="00604A62" w:rsidRDefault="00604A62" w:rsidP="00604A62">
      <w:pPr>
        <w:ind w:left="360" w:hanging="360"/>
      </w:pPr>
      <w:r>
        <w:t>(A) [-3, 3]                  (B)]-</w:t>
      </w:r>
      <w:r>
        <w:sym w:font="Symbol" w:char="F0A5"/>
      </w:r>
      <w:r>
        <w:t>, -3]</w:t>
      </w:r>
      <w:r>
        <w:sym w:font="Symbol" w:char="F0C8"/>
      </w:r>
      <w:r>
        <w:t>[3, +</w:t>
      </w:r>
      <w:r>
        <w:sym w:font="Symbol" w:char="F0A5"/>
      </w:r>
      <w:r>
        <w:t>[                          (C) [3, +</w:t>
      </w:r>
      <w:r>
        <w:sym w:font="Symbol" w:char="F0A5"/>
      </w:r>
      <w:r>
        <w:t>[                   (D) ]-</w:t>
      </w:r>
      <w:r>
        <w:sym w:font="Symbol" w:char="F0A5"/>
      </w:r>
      <w:r>
        <w:t>, -3]</w:t>
      </w:r>
    </w:p>
    <w:p w:rsidR="00604A62" w:rsidRDefault="00604A62" w:rsidP="00604A62">
      <w:pPr>
        <w:ind w:left="360" w:hanging="360"/>
      </w:pPr>
    </w:p>
    <w:p w:rsidR="00604A62" w:rsidRPr="00AB7469" w:rsidRDefault="00604A62" w:rsidP="00604A62">
      <w:pPr>
        <w:ind w:left="360" w:hanging="360"/>
      </w:pPr>
    </w:p>
    <w:p w:rsidR="00F754FE" w:rsidRDefault="00F754FE" w:rsidP="00F754FE">
      <w:pPr>
        <w:numPr>
          <w:ilvl w:val="0"/>
          <w:numId w:val="15"/>
        </w:numPr>
        <w:tabs>
          <w:tab w:val="left" w:pos="6480"/>
        </w:tabs>
      </w:pPr>
      <w:r>
        <w:t xml:space="preserve">A altura de um cilindro que tem volume V é igual ao dobro do raio </w:t>
      </w:r>
      <w:r w:rsidRPr="00EE146F">
        <w:rPr>
          <w:i/>
        </w:rPr>
        <w:t>r</w:t>
      </w:r>
      <w:r>
        <w:t xml:space="preserve"> da base. Então:</w:t>
      </w:r>
    </w:p>
    <w:p w:rsidR="00F754FE" w:rsidRDefault="00F754FE" w:rsidP="00F754FE">
      <w:pPr>
        <w:tabs>
          <w:tab w:val="left" w:pos="6480"/>
        </w:tabs>
      </w:pPr>
      <w:r>
        <w:t xml:space="preserve">(A) </w:t>
      </w:r>
      <w:r w:rsidRPr="00EE146F">
        <w:rPr>
          <w:position w:val="-26"/>
        </w:rPr>
        <w:object w:dxaOrig="940" w:dyaOrig="700">
          <v:shape id="_x0000_i1030" type="#_x0000_t75" style="width:47.25pt;height:35.25pt" o:ole="">
            <v:imagedata r:id="rId24" o:title=""/>
          </v:shape>
          <o:OLEObject Type="Embed" ProgID="Equation.3" ShapeID="_x0000_i1030" DrawAspect="Content" ObjectID="_1269775840" r:id="rId25"/>
        </w:object>
      </w:r>
      <w:r>
        <w:t xml:space="preserve">                 (B) </w:t>
      </w:r>
      <w:r w:rsidRPr="00EE146F">
        <w:rPr>
          <w:position w:val="-26"/>
        </w:rPr>
        <w:object w:dxaOrig="940" w:dyaOrig="700">
          <v:shape id="_x0000_i1031" type="#_x0000_t75" style="width:47.25pt;height:35.25pt" o:ole="">
            <v:imagedata r:id="rId26" o:title=""/>
          </v:shape>
          <o:OLEObject Type="Embed" ProgID="Equation.3" ShapeID="_x0000_i1031" DrawAspect="Content" ObjectID="_1269775841" r:id="rId27"/>
        </w:object>
      </w:r>
      <w:r>
        <w:t xml:space="preserve">                   (C) </w:t>
      </w:r>
      <w:r w:rsidRPr="00EE146F">
        <w:rPr>
          <w:position w:val="-26"/>
        </w:rPr>
        <w:object w:dxaOrig="999" w:dyaOrig="700">
          <v:shape id="_x0000_i1032" type="#_x0000_t75" style="width:50.25pt;height:35.25pt" o:ole="">
            <v:imagedata r:id="rId28" o:title=""/>
          </v:shape>
          <o:OLEObject Type="Embed" ProgID="Equation.3" ShapeID="_x0000_i1032" DrawAspect="Content" ObjectID="_1269775842" r:id="rId29"/>
        </w:object>
      </w:r>
      <w:r>
        <w:t xml:space="preserve">            (D) </w:t>
      </w:r>
      <w:r w:rsidRPr="00EE146F">
        <w:rPr>
          <w:position w:val="-24"/>
        </w:rPr>
        <w:object w:dxaOrig="820" w:dyaOrig="680">
          <v:shape id="_x0000_i1033" type="#_x0000_t75" style="width:41.25pt;height:33.75pt" o:ole="">
            <v:imagedata r:id="rId30" o:title=""/>
          </v:shape>
          <o:OLEObject Type="Embed" ProgID="Equation.3" ShapeID="_x0000_i1033" DrawAspect="Content" ObjectID="_1269775843" r:id="rId31"/>
        </w:object>
      </w:r>
    </w:p>
    <w:p w:rsidR="00F754FE" w:rsidRDefault="00F754FE" w:rsidP="00F754FE">
      <w:pPr>
        <w:tabs>
          <w:tab w:val="left" w:pos="6480"/>
        </w:tabs>
        <w:spacing w:line="480" w:lineRule="auto"/>
      </w:pPr>
    </w:p>
    <w:p w:rsidR="00F754FE" w:rsidRPr="00D3762A" w:rsidRDefault="00F754FE" w:rsidP="00E34876">
      <w:pPr>
        <w:tabs>
          <w:tab w:val="left" w:pos="6480"/>
        </w:tabs>
        <w:spacing w:line="360" w:lineRule="auto"/>
        <w:ind w:left="-540"/>
      </w:pPr>
    </w:p>
    <w:p w:rsidR="00CD74E1" w:rsidRPr="00CD74E1" w:rsidRDefault="00CD74E1" w:rsidP="00162304">
      <w:pPr>
        <w:tabs>
          <w:tab w:val="left" w:pos="6480"/>
        </w:tabs>
        <w:ind w:left="-180"/>
        <w:rPr>
          <w:rFonts w:ascii="Comic Sans MS" w:hAnsi="Comic Sans MS"/>
          <w:b/>
          <w:iCs/>
          <w:sz w:val="20"/>
          <w:szCs w:val="20"/>
        </w:rPr>
      </w:pPr>
      <w:r w:rsidRPr="00CD74E1">
        <w:rPr>
          <w:rFonts w:ascii="Comic Sans MS" w:hAnsi="Comic Sans MS"/>
          <w:b/>
          <w:sz w:val="20"/>
          <w:szCs w:val="20"/>
          <w:u w:val="single"/>
        </w:rPr>
        <w:t>2ª PARTE</w:t>
      </w:r>
      <w:r w:rsidRPr="00CD74E1">
        <w:rPr>
          <w:rFonts w:ascii="Comic Sans MS" w:hAnsi="Comic Sans MS"/>
          <w:b/>
          <w:iCs/>
          <w:sz w:val="20"/>
          <w:szCs w:val="20"/>
        </w:rPr>
        <w:t xml:space="preserve"> : Nas questões da 2ª parte, apresenta o teu raciocínio de forma clara, indicando todos os cálculos que tiveres de efectuar e todas as justificações que entenderes necessárias.</w:t>
      </w:r>
    </w:p>
    <w:p w:rsidR="00E34876" w:rsidRDefault="00E34876" w:rsidP="00E34876">
      <w:pPr>
        <w:tabs>
          <w:tab w:val="left" w:pos="6480"/>
        </w:tabs>
        <w:ind w:left="-540"/>
      </w:pPr>
    </w:p>
    <w:p w:rsidR="0028217A" w:rsidRDefault="0086485A" w:rsidP="00F754FE">
      <w:pPr>
        <w:numPr>
          <w:ilvl w:val="0"/>
          <w:numId w:val="15"/>
        </w:numPr>
        <w:tabs>
          <w:tab w:val="left" w:pos="6480"/>
        </w:tabs>
        <w:spacing w:line="360" w:lineRule="auto"/>
      </w:pPr>
      <w:r>
        <w:t xml:space="preserve">Efectua e simplifica:        </w:t>
      </w:r>
    </w:p>
    <w:p w:rsidR="0028217A" w:rsidRDefault="005E0483" w:rsidP="00F754FE">
      <w:pPr>
        <w:numPr>
          <w:ilvl w:val="1"/>
          <w:numId w:val="17"/>
        </w:numPr>
        <w:tabs>
          <w:tab w:val="left" w:pos="6480"/>
        </w:tabs>
        <w:spacing w:line="360" w:lineRule="auto"/>
      </w:pPr>
      <w:r w:rsidRPr="0028217A">
        <w:rPr>
          <w:position w:val="-10"/>
        </w:rPr>
        <w:object w:dxaOrig="1320" w:dyaOrig="460">
          <v:shape id="_x0000_i1034" type="#_x0000_t75" style="width:66pt;height:23.25pt" o:ole="">
            <v:imagedata r:id="rId32" o:title=""/>
          </v:shape>
          <o:OLEObject Type="Embed" ProgID="Equation.3" ShapeID="_x0000_i1034" DrawAspect="Content" ObjectID="_1269775844" r:id="rId33"/>
        </w:object>
      </w:r>
      <w:r w:rsidR="0028217A">
        <w:t>;</w:t>
      </w:r>
    </w:p>
    <w:p w:rsidR="00F754FE" w:rsidRDefault="002D27EB" w:rsidP="00F754FE">
      <w:pPr>
        <w:numPr>
          <w:ilvl w:val="1"/>
          <w:numId w:val="17"/>
        </w:numPr>
        <w:tabs>
          <w:tab w:val="left" w:pos="6480"/>
        </w:tabs>
      </w:pPr>
      <w:r w:rsidRPr="007D02DF">
        <w:rPr>
          <w:position w:val="-10"/>
        </w:rPr>
        <w:object w:dxaOrig="1579" w:dyaOrig="380">
          <v:shape id="_x0000_i1035" type="#_x0000_t75" style="width:78.75pt;height:18.75pt" o:ole="">
            <v:imagedata r:id="rId34" o:title=""/>
          </v:shape>
          <o:OLEObject Type="Embed" ProgID="Equation.3" ShapeID="_x0000_i1035" DrawAspect="Content" ObjectID="_1269775845" r:id="rId35"/>
        </w:object>
      </w:r>
      <w:r w:rsidR="0086485A">
        <w:t xml:space="preserve">, </w:t>
      </w:r>
      <w:r w:rsidR="0086485A" w:rsidRPr="007D02DF">
        <w:rPr>
          <w:position w:val="-6"/>
        </w:rPr>
        <w:object w:dxaOrig="560" w:dyaOrig="279">
          <v:shape id="_x0000_i1036" type="#_x0000_t75" style="width:27.75pt;height:14.25pt" o:ole="">
            <v:imagedata r:id="rId36" o:title=""/>
          </v:shape>
          <o:OLEObject Type="Embed" ProgID="Equation.3" ShapeID="_x0000_i1036" DrawAspect="Content" ObjectID="_1269775846" r:id="rId37"/>
        </w:object>
      </w:r>
      <w:r w:rsidR="0086485A">
        <w:t>.</w:t>
      </w:r>
    </w:p>
    <w:p w:rsidR="00F754FE" w:rsidRDefault="00F754FE" w:rsidP="00F754FE">
      <w:pPr>
        <w:tabs>
          <w:tab w:val="left" w:pos="6480"/>
        </w:tabs>
      </w:pPr>
    </w:p>
    <w:p w:rsidR="00F754FE" w:rsidRDefault="00F754FE" w:rsidP="00A444E4">
      <w:pPr>
        <w:numPr>
          <w:ilvl w:val="0"/>
          <w:numId w:val="15"/>
        </w:numPr>
        <w:tabs>
          <w:tab w:val="left" w:pos="0"/>
        </w:tabs>
      </w:pPr>
      <w:r>
        <w:t xml:space="preserve">Considera as funções definidas por, </w:t>
      </w:r>
      <w:r w:rsidRPr="00D97E04">
        <w:rPr>
          <w:position w:val="-24"/>
        </w:rPr>
        <w:object w:dxaOrig="1420" w:dyaOrig="660">
          <v:shape id="_x0000_i1037" type="#_x0000_t75" style="width:71.25pt;height:33pt" o:ole="">
            <v:imagedata r:id="rId38" o:title=""/>
          </v:shape>
          <o:OLEObject Type="Embed" ProgID="Equation.3" ShapeID="_x0000_i1037" DrawAspect="Content" ObjectID="_1269775847" r:id="rId39"/>
        </w:object>
      </w:r>
      <w:r>
        <w:t xml:space="preserve">, </w:t>
      </w:r>
      <w:r w:rsidRPr="007004FF">
        <w:rPr>
          <w:position w:val="-10"/>
        </w:rPr>
        <w:object w:dxaOrig="1320" w:dyaOrig="360">
          <v:shape id="_x0000_i1038" type="#_x0000_t75" style="width:66pt;height:18pt" o:ole="">
            <v:imagedata r:id="rId40" o:title=""/>
          </v:shape>
          <o:OLEObject Type="Embed" ProgID="Equation.3" ShapeID="_x0000_i1038" DrawAspect="Content" ObjectID="_1269775848" r:id="rId41"/>
        </w:object>
      </w:r>
      <w:r>
        <w:t xml:space="preserve">, </w:t>
      </w:r>
      <w:r w:rsidRPr="00D97E04">
        <w:rPr>
          <w:position w:val="-24"/>
        </w:rPr>
        <w:object w:dxaOrig="1260" w:dyaOrig="620">
          <v:shape id="_x0000_i1039" type="#_x0000_t75" style="width:63pt;height:30.75pt" o:ole="">
            <v:imagedata r:id="rId42" o:title=""/>
          </v:shape>
          <o:OLEObject Type="Embed" ProgID="Equation.3" ShapeID="_x0000_i1039" DrawAspect="Content" ObjectID="_1269775849" r:id="rId43"/>
        </w:object>
      </w:r>
      <w:r>
        <w:t xml:space="preserve"> e </w:t>
      </w:r>
      <w:r w:rsidR="00A444E4" w:rsidRPr="00D97E04">
        <w:rPr>
          <w:position w:val="-24"/>
        </w:rPr>
        <w:object w:dxaOrig="1420" w:dyaOrig="660">
          <v:shape id="_x0000_i1040" type="#_x0000_t75" style="width:71.25pt;height:33pt" o:ole="">
            <v:imagedata r:id="rId44" o:title=""/>
          </v:shape>
          <o:OLEObject Type="Embed" ProgID="Equation.3" ShapeID="_x0000_i1040" DrawAspect="Content" ObjectID="_1269775850" r:id="rId45"/>
        </w:object>
      </w:r>
    </w:p>
    <w:p w:rsidR="00F754FE" w:rsidRDefault="00F754FE" w:rsidP="00A444E4">
      <w:pPr>
        <w:numPr>
          <w:ilvl w:val="1"/>
          <w:numId w:val="19"/>
        </w:numPr>
        <w:tabs>
          <w:tab w:val="clear" w:pos="180"/>
          <w:tab w:val="left" w:pos="0"/>
          <w:tab w:val="num" w:pos="360"/>
        </w:tabs>
        <w:spacing w:line="360" w:lineRule="auto"/>
        <w:ind w:left="360"/>
      </w:pPr>
      <w:r>
        <w:t>Determina a expressão analítica, na forma mais simplificada possível, e o domínio em que é válida cada uma das operações seguintes:</w:t>
      </w:r>
    </w:p>
    <w:p w:rsidR="00F754FE" w:rsidRDefault="00F754FE" w:rsidP="00A444E4">
      <w:pPr>
        <w:tabs>
          <w:tab w:val="left" w:pos="0"/>
          <w:tab w:val="num" w:pos="360"/>
          <w:tab w:val="left" w:pos="6480"/>
        </w:tabs>
        <w:spacing w:line="360" w:lineRule="auto"/>
        <w:ind w:left="360" w:hanging="360"/>
      </w:pPr>
      <w:r>
        <w:t xml:space="preserve">       </w:t>
      </w:r>
      <w:r w:rsidRPr="007004FF">
        <w:rPr>
          <w:b/>
        </w:rPr>
        <w:t>7.1.1</w:t>
      </w:r>
      <w:r>
        <w:t xml:space="preserve"> </w:t>
      </w:r>
      <w:r w:rsidRPr="00D97E04">
        <w:rPr>
          <w:position w:val="-10"/>
        </w:rPr>
        <w:object w:dxaOrig="560" w:dyaOrig="320">
          <v:shape id="_x0000_i1041" type="#_x0000_t75" style="width:27.75pt;height:15.75pt" o:ole="">
            <v:imagedata r:id="rId46" o:title=""/>
          </v:shape>
          <o:OLEObject Type="Embed" ProgID="Equation.3" ShapeID="_x0000_i1041" DrawAspect="Content" ObjectID="_1269775851" r:id="rId47"/>
        </w:object>
      </w:r>
    </w:p>
    <w:p w:rsidR="00F754FE" w:rsidRDefault="00F754FE" w:rsidP="00A444E4">
      <w:pPr>
        <w:tabs>
          <w:tab w:val="left" w:pos="0"/>
          <w:tab w:val="num" w:pos="360"/>
          <w:tab w:val="left" w:pos="6480"/>
        </w:tabs>
        <w:spacing w:line="360" w:lineRule="auto"/>
        <w:ind w:left="360" w:hanging="360"/>
      </w:pPr>
      <w:r>
        <w:t xml:space="preserve">       </w:t>
      </w:r>
      <w:r w:rsidRPr="007004FF">
        <w:rPr>
          <w:b/>
        </w:rPr>
        <w:t>7.1.2</w:t>
      </w:r>
      <w:r>
        <w:t xml:space="preserve"> </w:t>
      </w:r>
      <w:r w:rsidRPr="00D97E04">
        <w:rPr>
          <w:position w:val="-10"/>
        </w:rPr>
        <w:object w:dxaOrig="520" w:dyaOrig="320">
          <v:shape id="_x0000_i1042" type="#_x0000_t75" style="width:26.25pt;height:15.75pt" o:ole="">
            <v:imagedata r:id="rId48" o:title=""/>
          </v:shape>
          <o:OLEObject Type="Embed" ProgID="Equation.3" ShapeID="_x0000_i1042" DrawAspect="Content" ObjectID="_1269775852" r:id="rId49"/>
        </w:object>
      </w:r>
    </w:p>
    <w:p w:rsidR="00F754FE" w:rsidRDefault="00A444E4" w:rsidP="00A444E4">
      <w:pPr>
        <w:tabs>
          <w:tab w:val="left" w:pos="0"/>
          <w:tab w:val="num" w:pos="360"/>
          <w:tab w:val="left" w:pos="6480"/>
        </w:tabs>
        <w:spacing w:line="360" w:lineRule="auto"/>
        <w:ind w:left="360" w:hanging="360"/>
      </w:pPr>
      <w:r>
        <w:t xml:space="preserve">       </w:t>
      </w:r>
      <w:r w:rsidR="00F754FE" w:rsidRPr="007004FF">
        <w:rPr>
          <w:b/>
        </w:rPr>
        <w:t>7.1.3</w:t>
      </w:r>
      <w:r w:rsidR="00F754FE">
        <w:t xml:space="preserve"> </w:t>
      </w:r>
      <w:r w:rsidR="002D27EB" w:rsidRPr="002D27EB">
        <w:rPr>
          <w:position w:val="-10"/>
        </w:rPr>
        <w:object w:dxaOrig="580" w:dyaOrig="320">
          <v:shape id="_x0000_i1043" type="#_x0000_t75" style="width:29.25pt;height:15.75pt" o:ole="">
            <v:imagedata r:id="rId50" o:title=""/>
          </v:shape>
          <o:OLEObject Type="Embed" ProgID="Equation.3" ShapeID="_x0000_i1043" DrawAspect="Content" ObjectID="_1269775853" r:id="rId51"/>
        </w:object>
      </w:r>
    </w:p>
    <w:p w:rsidR="00F754FE" w:rsidRDefault="00A444E4" w:rsidP="00A444E4">
      <w:pPr>
        <w:tabs>
          <w:tab w:val="left" w:pos="0"/>
          <w:tab w:val="num" w:pos="360"/>
        </w:tabs>
        <w:spacing w:line="360" w:lineRule="auto"/>
        <w:ind w:left="360" w:hanging="360"/>
      </w:pPr>
      <w:r w:rsidRPr="00A444E4">
        <w:rPr>
          <w:b/>
        </w:rPr>
        <w:t>7.2</w:t>
      </w:r>
      <w:r>
        <w:t xml:space="preserve"> </w:t>
      </w:r>
      <w:r w:rsidR="00F754FE">
        <w:t xml:space="preserve">Resolve, analiticamente, a inequação </w:t>
      </w:r>
      <w:r w:rsidRPr="00D97E04">
        <w:rPr>
          <w:position w:val="-10"/>
        </w:rPr>
        <w:object w:dxaOrig="900" w:dyaOrig="320">
          <v:shape id="_x0000_i1044" type="#_x0000_t75" style="width:45pt;height:15.75pt" o:ole="">
            <v:imagedata r:id="rId52" o:title=""/>
          </v:shape>
          <o:OLEObject Type="Embed" ProgID="Equation.3" ShapeID="_x0000_i1044" DrawAspect="Content" ObjectID="_1269775854" r:id="rId53"/>
        </w:object>
      </w:r>
      <w:r w:rsidR="00F754FE">
        <w:t>.</w:t>
      </w:r>
    </w:p>
    <w:p w:rsidR="00A444E4" w:rsidRDefault="00A444E4" w:rsidP="00A444E4">
      <w:pPr>
        <w:tabs>
          <w:tab w:val="left" w:pos="0"/>
          <w:tab w:val="num" w:pos="360"/>
        </w:tabs>
        <w:spacing w:line="360" w:lineRule="auto"/>
        <w:ind w:left="360" w:hanging="360"/>
      </w:pPr>
      <w:r w:rsidRPr="00A444E4">
        <w:rPr>
          <w:b/>
        </w:rPr>
        <w:t>7.3</w:t>
      </w:r>
      <w:r>
        <w:t xml:space="preserve"> </w:t>
      </w:r>
      <w:r w:rsidR="00F754FE">
        <w:t xml:space="preserve">Determina, analiticamente, o domínio, os zeros e as assimptotas da função </w:t>
      </w:r>
      <w:r w:rsidR="00F754FE">
        <w:rPr>
          <w:i/>
        </w:rPr>
        <w:t xml:space="preserve">m </w:t>
      </w:r>
      <w:r w:rsidR="00F754FE">
        <w:t>(</w:t>
      </w:r>
      <w:r w:rsidR="00F754FE">
        <w:rPr>
          <w:i/>
        </w:rPr>
        <w:t>x</w:t>
      </w:r>
      <w:r w:rsidR="00F754FE">
        <w:t>).</w:t>
      </w:r>
    </w:p>
    <w:p w:rsidR="00F754FE" w:rsidRDefault="00F754FE" w:rsidP="00A444E4">
      <w:pPr>
        <w:tabs>
          <w:tab w:val="left" w:pos="0"/>
          <w:tab w:val="num" w:pos="360"/>
          <w:tab w:val="left" w:pos="6480"/>
        </w:tabs>
        <w:spacing w:line="360" w:lineRule="auto"/>
        <w:ind w:left="360" w:hanging="360"/>
      </w:pPr>
    </w:p>
    <w:p w:rsidR="00F754FE" w:rsidRDefault="00A444E4" w:rsidP="00A444E4">
      <w:pPr>
        <w:numPr>
          <w:ilvl w:val="0"/>
          <w:numId w:val="15"/>
        </w:numPr>
        <w:tabs>
          <w:tab w:val="clear" w:pos="360"/>
          <w:tab w:val="left" w:pos="0"/>
          <w:tab w:val="num" w:pos="180"/>
        </w:tabs>
        <w:spacing w:line="360" w:lineRule="auto"/>
        <w:ind w:left="180" w:hanging="180"/>
      </w:pPr>
      <w:r>
        <w:t xml:space="preserve"> </w:t>
      </w:r>
      <w:r w:rsidR="00A10854">
        <w:t>Numa certa localidade, o preço a pagar por mês pelo consumo de água é a soma das seguintes parcelas:</w:t>
      </w:r>
    </w:p>
    <w:p w:rsidR="00A10854" w:rsidRDefault="00A10854" w:rsidP="00A10854">
      <w:pPr>
        <w:numPr>
          <w:ilvl w:val="0"/>
          <w:numId w:val="20"/>
        </w:numPr>
        <w:tabs>
          <w:tab w:val="left" w:pos="0"/>
        </w:tabs>
        <w:spacing w:line="360" w:lineRule="auto"/>
      </w:pPr>
      <w:r>
        <w:t xml:space="preserve">2,5 </w:t>
      </w:r>
      <w:r>
        <w:rPr>
          <w:rFonts w:ascii="Arial" w:hAnsi="Arial" w:cs="Arial"/>
        </w:rPr>
        <w:t>€</w:t>
      </w:r>
      <w:r w:rsidR="002D27EB">
        <w:t xml:space="preserve"> pelo aluguer do contador</w:t>
      </w:r>
    </w:p>
    <w:p w:rsidR="00A10854" w:rsidRDefault="00A10854" w:rsidP="00A10854">
      <w:pPr>
        <w:numPr>
          <w:ilvl w:val="0"/>
          <w:numId w:val="20"/>
        </w:numPr>
        <w:tabs>
          <w:tab w:val="left" w:pos="0"/>
        </w:tabs>
        <w:spacing w:line="360" w:lineRule="auto"/>
      </w:pPr>
      <w:r w:rsidRPr="00A10854">
        <w:t>1</w:t>
      </w:r>
      <w:r>
        <w:t>,5</w:t>
      </w:r>
      <w:r w:rsidRPr="00A10854">
        <w:t xml:space="preserve"> € por cada metro cúbico de água</w:t>
      </w:r>
      <w:r>
        <w:t xml:space="preserve"> consumido até 10 m</w:t>
      </w:r>
      <w:r>
        <w:rPr>
          <w:vertAlign w:val="superscript"/>
        </w:rPr>
        <w:t>3</w:t>
      </w:r>
    </w:p>
    <w:p w:rsidR="00A10854" w:rsidRPr="002D27EB" w:rsidRDefault="00A10854" w:rsidP="00A10854">
      <w:pPr>
        <w:numPr>
          <w:ilvl w:val="0"/>
          <w:numId w:val="20"/>
        </w:numPr>
        <w:tabs>
          <w:tab w:val="left" w:pos="0"/>
        </w:tabs>
        <w:spacing w:line="360" w:lineRule="auto"/>
      </w:pPr>
      <w:r>
        <w:t>2</w:t>
      </w:r>
      <w:r w:rsidRPr="00A10854">
        <w:t xml:space="preserve"> € por cada metro cúbico de água</w:t>
      </w:r>
      <w:r>
        <w:t xml:space="preserve"> consumido para além de 10 m</w:t>
      </w:r>
      <w:r>
        <w:rPr>
          <w:vertAlign w:val="superscript"/>
        </w:rPr>
        <w:t>3</w:t>
      </w:r>
    </w:p>
    <w:p w:rsidR="002D27EB" w:rsidRDefault="002D27EB" w:rsidP="002D27EB">
      <w:pPr>
        <w:tabs>
          <w:tab w:val="left" w:pos="0"/>
        </w:tabs>
        <w:spacing w:line="360" w:lineRule="auto"/>
        <w:ind w:left="360"/>
      </w:pPr>
    </w:p>
    <w:p w:rsidR="00A444E4" w:rsidRDefault="00A10854" w:rsidP="00A10854">
      <w:pPr>
        <w:spacing w:line="360" w:lineRule="auto"/>
      </w:pPr>
      <w:r>
        <w:t>Indica</w:t>
      </w:r>
      <w:r w:rsidR="003B2D1D">
        <w:t xml:space="preserve">, </w:t>
      </w:r>
      <w:r w:rsidR="003B2D1D" w:rsidRPr="003B2D1D">
        <w:rPr>
          <w:b/>
        </w:rPr>
        <w:t>justificando</w:t>
      </w:r>
      <w:r w:rsidR="003B2D1D">
        <w:t>,</w:t>
      </w:r>
      <w:r>
        <w:t xml:space="preserve"> qual das funções seguintes traduz correctamente o preço a pagar, em euros, em função do número </w:t>
      </w:r>
      <w:r>
        <w:rPr>
          <w:i/>
        </w:rPr>
        <w:t>x</w:t>
      </w:r>
      <w:r>
        <w:t xml:space="preserve"> de m</w:t>
      </w:r>
      <w:r>
        <w:rPr>
          <w:vertAlign w:val="superscript"/>
        </w:rPr>
        <w:t>3</w:t>
      </w:r>
      <w:r>
        <w:t xml:space="preserve"> consumidos.</w:t>
      </w:r>
      <w:r w:rsidR="003B2D1D">
        <w:t xml:space="preserve"> </w:t>
      </w:r>
    </w:p>
    <w:p w:rsidR="00A10854" w:rsidRDefault="00A10854" w:rsidP="00A10854">
      <w:pPr>
        <w:spacing w:line="360" w:lineRule="auto"/>
      </w:pPr>
      <w:r>
        <w:t xml:space="preserve">(A) </w:t>
      </w:r>
      <w:r w:rsidR="002A2E3F" w:rsidRPr="00A10854">
        <w:rPr>
          <w:position w:val="-30"/>
        </w:rPr>
        <w:object w:dxaOrig="2400" w:dyaOrig="720">
          <v:shape id="_x0000_i1045" type="#_x0000_t75" style="width:120pt;height:36pt" o:ole="">
            <v:imagedata r:id="rId54" o:title=""/>
          </v:shape>
          <o:OLEObject Type="Embed" ProgID="Equation.3" ShapeID="_x0000_i1045" DrawAspect="Content" ObjectID="_1269775855" r:id="rId55"/>
        </w:object>
      </w:r>
      <w:r>
        <w:t xml:space="preserve">                                    (B) </w:t>
      </w:r>
      <w:r w:rsidR="002A2E3F" w:rsidRPr="00A10854">
        <w:rPr>
          <w:position w:val="-30"/>
        </w:rPr>
        <w:object w:dxaOrig="2439" w:dyaOrig="720">
          <v:shape id="_x0000_i1046" type="#_x0000_t75" style="width:122.25pt;height:36pt" o:ole="">
            <v:imagedata r:id="rId56" o:title=""/>
          </v:shape>
          <o:OLEObject Type="Embed" ProgID="Equation.3" ShapeID="_x0000_i1046" DrawAspect="Content" ObjectID="_1269775856" r:id="rId57"/>
        </w:object>
      </w:r>
    </w:p>
    <w:p w:rsidR="00A10854" w:rsidRDefault="00A10854" w:rsidP="00A10854">
      <w:pPr>
        <w:spacing w:line="360" w:lineRule="auto"/>
      </w:pPr>
      <w:r>
        <w:t xml:space="preserve">(C) </w:t>
      </w:r>
      <w:r w:rsidR="002A2E3F" w:rsidRPr="00A10854">
        <w:rPr>
          <w:position w:val="-30"/>
        </w:rPr>
        <w:object w:dxaOrig="2500" w:dyaOrig="720">
          <v:shape id="_x0000_i1047" type="#_x0000_t75" style="width:125.25pt;height:36pt" o:ole="">
            <v:imagedata r:id="rId58" o:title=""/>
          </v:shape>
          <o:OLEObject Type="Embed" ProgID="Equation.3" ShapeID="_x0000_i1047" DrawAspect="Content" ObjectID="_1269775857" r:id="rId59"/>
        </w:object>
      </w:r>
      <w:r>
        <w:t xml:space="preserve">                                     (D) </w:t>
      </w:r>
      <w:r w:rsidR="002A2E3F" w:rsidRPr="00A10854">
        <w:rPr>
          <w:position w:val="-30"/>
        </w:rPr>
        <w:object w:dxaOrig="2920" w:dyaOrig="720">
          <v:shape id="_x0000_i1048" type="#_x0000_t75" style="width:146.25pt;height:36pt" o:ole="">
            <v:imagedata r:id="rId60" o:title=""/>
          </v:shape>
          <o:OLEObject Type="Embed" ProgID="Equation.3" ShapeID="_x0000_i1048" DrawAspect="Content" ObjectID="_1269775858" r:id="rId61"/>
        </w:object>
      </w:r>
    </w:p>
    <w:p w:rsidR="0058112F" w:rsidRDefault="0058112F" w:rsidP="003B2D1D">
      <w:pPr>
        <w:tabs>
          <w:tab w:val="left" w:pos="6480"/>
        </w:tabs>
      </w:pPr>
    </w:p>
    <w:p w:rsidR="003B2D1D" w:rsidRDefault="003B2D1D" w:rsidP="003B2D1D">
      <w:pPr>
        <w:numPr>
          <w:ilvl w:val="0"/>
          <w:numId w:val="15"/>
        </w:numPr>
        <w:tabs>
          <w:tab w:val="left" w:pos="0"/>
        </w:tabs>
      </w:pPr>
      <w:r>
        <w:lastRenderedPageBreak/>
        <w:t xml:space="preserve">Na figura encontra-se representada a função </w:t>
      </w:r>
      <w:r w:rsidR="0058112F" w:rsidRPr="00C51F6E">
        <w:rPr>
          <w:position w:val="-10"/>
        </w:rPr>
        <w:object w:dxaOrig="1840" w:dyaOrig="380">
          <v:shape id="_x0000_i1049" type="#_x0000_t75" style="width:92.25pt;height:18.75pt" o:ole="">
            <v:imagedata r:id="rId62" o:title=""/>
          </v:shape>
          <o:OLEObject Type="Embed" ProgID="Equation.3" ShapeID="_x0000_i1049" DrawAspect="Content" ObjectID="_1269775859" r:id="rId63"/>
        </w:object>
      </w:r>
      <w:r>
        <w:t>.</w:t>
      </w:r>
    </w:p>
    <w:p w:rsidR="003B2D1D" w:rsidRDefault="00A7304C" w:rsidP="003B2D1D">
      <w:pPr>
        <w:tabs>
          <w:tab w:val="left" w:pos="6480"/>
        </w:tabs>
        <w:ind w:left="-540"/>
      </w:pPr>
      <w:r w:rsidRPr="00A7304C">
        <w:rPr>
          <w:noProof/>
          <w:lang w:val="en-US"/>
        </w:rPr>
        <w:pict>
          <v:shape id="_x0000_s1162" type="#_x0000_t202" style="position:absolute;left:0;text-align:left;margin-left:252pt;margin-top:8pt;width:153pt;height:108pt;z-index:251652608;mso-wrap-style:none" filled="f" stroked="f">
            <v:textbox style="mso-fit-shape-to-text:t">
              <w:txbxContent>
                <w:p w:rsidR="003B2D1D" w:rsidRDefault="002A2E3F" w:rsidP="003B2D1D"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1752600" cy="1162050"/>
                        <wp:effectExtent l="19050" t="0" r="0" b="0"/>
                        <wp:docPr id="41" name="Imagem 41" descr="A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A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B2D1D" w:rsidRDefault="003B2D1D" w:rsidP="003B2D1D">
      <w:pPr>
        <w:tabs>
          <w:tab w:val="left" w:pos="6480"/>
        </w:tabs>
        <w:ind w:left="-540"/>
      </w:pPr>
    </w:p>
    <w:p w:rsidR="003B2D1D" w:rsidRDefault="00A7304C" w:rsidP="003B2D1D">
      <w:pPr>
        <w:tabs>
          <w:tab w:val="left" w:pos="6480"/>
        </w:tabs>
        <w:ind w:left="-540"/>
      </w:pPr>
      <w:r w:rsidRPr="00A7304C">
        <w:rPr>
          <w:b/>
          <w:noProof/>
          <w:u w:val="single"/>
          <w:lang w:val="en-US"/>
        </w:rPr>
        <w:pict>
          <v:shape id="_x0000_s1191" type="#_x0000_t202" style="position:absolute;left:0;text-align:left;margin-left:4in;margin-top:7.4pt;width:36pt;height:36pt;z-index:251658752" filled="f" stroked="f">
            <v:textbox style="mso-next-textbox:#_x0000_s1191">
              <w:txbxContent>
                <w:p w:rsidR="002D27EB" w:rsidRPr="002D27EB" w:rsidRDefault="002D27EB" w:rsidP="002D27EB">
                  <w:r>
                    <w:rPr>
                      <w:b/>
                      <w:sz w:val="20"/>
                      <w:szCs w:val="20"/>
                    </w:rPr>
                    <w:t xml:space="preserve">     </w:t>
                  </w:r>
                  <w:r>
                    <w:t>B</w:t>
                  </w:r>
                </w:p>
              </w:txbxContent>
            </v:textbox>
          </v:shape>
        </w:pict>
      </w:r>
    </w:p>
    <w:p w:rsidR="003B2D1D" w:rsidRDefault="00A7304C" w:rsidP="003B2D1D">
      <w:pPr>
        <w:tabs>
          <w:tab w:val="left" w:pos="6480"/>
        </w:tabs>
        <w:ind w:left="-540"/>
      </w:pPr>
      <w:r w:rsidRPr="00A7304C">
        <w:rPr>
          <w:b/>
          <w:noProof/>
          <w:u w:val="single"/>
          <w:lang w:val="en-US"/>
        </w:rPr>
        <w:pict>
          <v:shape id="_x0000_s1193" type="#_x0000_t202" style="position:absolute;left:0;text-align:left;margin-left:4in;margin-top:2.6pt;width:54pt;height:36pt;z-index:251660800" filled="f" stroked="f">
            <v:textbox style="mso-next-textbox:#_x0000_s1193">
              <w:txbxContent>
                <w:p w:rsidR="002D27EB" w:rsidRPr="002D27EB" w:rsidRDefault="002D27EB" w:rsidP="002D27EB">
                  <w:r>
                    <w:rPr>
                      <w:b/>
                      <w:sz w:val="20"/>
                      <w:szCs w:val="20"/>
                    </w:rPr>
                    <w:t xml:space="preserve">       </w:t>
                  </w:r>
                  <w:r w:rsidRPr="002D27EB">
                    <w:rPr>
                      <w:sz w:val="20"/>
                      <w:szCs w:val="20"/>
                    </w:rPr>
                    <w:sym w:font="Symbol" w:char="F0B7"/>
                  </w:r>
                </w:p>
              </w:txbxContent>
            </v:textbox>
          </v:shape>
        </w:pict>
      </w:r>
    </w:p>
    <w:p w:rsidR="003B2D1D" w:rsidRDefault="003B2D1D" w:rsidP="003B2D1D">
      <w:pPr>
        <w:tabs>
          <w:tab w:val="left" w:pos="6480"/>
        </w:tabs>
        <w:ind w:left="-540"/>
      </w:pPr>
    </w:p>
    <w:p w:rsidR="003B2D1D" w:rsidRDefault="00A7304C" w:rsidP="003B2D1D">
      <w:pPr>
        <w:tabs>
          <w:tab w:val="left" w:pos="6480"/>
        </w:tabs>
        <w:ind w:left="-540"/>
      </w:pPr>
      <w:r w:rsidRPr="00A7304C">
        <w:rPr>
          <w:noProof/>
          <w:lang w:val="en-US"/>
        </w:rPr>
        <w:pict>
          <v:shape id="_x0000_s1192" type="#_x0000_t202" style="position:absolute;left:0;text-align:left;margin-left:252pt;margin-top:2pt;width:36pt;height:36pt;z-index:251659776" filled="f" stroked="f">
            <v:textbox style="mso-next-textbox:#_x0000_s1192">
              <w:txbxContent>
                <w:p w:rsidR="002D27EB" w:rsidRPr="002D27EB" w:rsidRDefault="002D27EB" w:rsidP="002D27EB">
                  <w:r>
                    <w:rPr>
                      <w:b/>
                      <w:sz w:val="20"/>
                      <w:szCs w:val="20"/>
                    </w:rPr>
                    <w:t xml:space="preserve">     </w:t>
                  </w:r>
                  <w:r w:rsidRPr="002D27EB">
                    <w:rPr>
                      <w:sz w:val="20"/>
                      <w:szCs w:val="20"/>
                    </w:rPr>
                    <w:sym w:font="Symbol" w:char="F0B7"/>
                  </w:r>
                </w:p>
              </w:txbxContent>
            </v:textbox>
          </v:shape>
        </w:pict>
      </w:r>
      <w:r w:rsidRPr="00A7304C">
        <w:rPr>
          <w:noProof/>
          <w:lang w:val="en-US"/>
        </w:rPr>
        <w:pict>
          <v:shape id="_x0000_s1190" type="#_x0000_t202" style="position:absolute;left:0;text-align:left;margin-left:252pt;margin-top:11pt;width:36pt;height:36pt;z-index:251657728" filled="f" stroked="f">
            <v:textbox style="mso-next-textbox:#_x0000_s1190">
              <w:txbxContent>
                <w:p w:rsidR="002D27EB" w:rsidRPr="002D27EB" w:rsidRDefault="002D27EB" w:rsidP="002D27EB">
                  <w:r>
                    <w:rPr>
                      <w:b/>
                      <w:sz w:val="20"/>
                      <w:szCs w:val="20"/>
                    </w:rPr>
                    <w:t xml:space="preserve">     </w:t>
                  </w:r>
                  <w:r w:rsidRPr="002D27EB">
                    <w:t>A</w:t>
                  </w:r>
                </w:p>
              </w:txbxContent>
            </v:textbox>
          </v:shape>
        </w:pict>
      </w:r>
    </w:p>
    <w:p w:rsidR="003B2D1D" w:rsidRDefault="003B2D1D" w:rsidP="003B2D1D">
      <w:pPr>
        <w:tabs>
          <w:tab w:val="left" w:pos="6480"/>
        </w:tabs>
        <w:ind w:left="-540"/>
      </w:pPr>
    </w:p>
    <w:p w:rsidR="003B2D1D" w:rsidRDefault="003B2D1D" w:rsidP="003B2D1D">
      <w:pPr>
        <w:tabs>
          <w:tab w:val="left" w:pos="6480"/>
        </w:tabs>
        <w:ind w:left="-540"/>
      </w:pPr>
    </w:p>
    <w:p w:rsidR="0058112F" w:rsidRDefault="0058112F" w:rsidP="003B2D1D">
      <w:pPr>
        <w:tabs>
          <w:tab w:val="left" w:pos="6480"/>
        </w:tabs>
        <w:ind w:left="-540"/>
      </w:pPr>
    </w:p>
    <w:p w:rsidR="0058112F" w:rsidRDefault="0058112F" w:rsidP="003B2D1D">
      <w:pPr>
        <w:tabs>
          <w:tab w:val="left" w:pos="6480"/>
        </w:tabs>
        <w:ind w:left="-540"/>
      </w:pPr>
    </w:p>
    <w:p w:rsidR="003B2D1D" w:rsidRDefault="003B2D1D" w:rsidP="003B2D1D">
      <w:pPr>
        <w:numPr>
          <w:ilvl w:val="1"/>
          <w:numId w:val="15"/>
        </w:numPr>
        <w:tabs>
          <w:tab w:val="left" w:pos="6480"/>
        </w:tabs>
      </w:pPr>
      <w:r>
        <w:t>Determina, analiticamente, as coordenadas dos pontos A e B assinalados na figura.</w:t>
      </w:r>
    </w:p>
    <w:p w:rsidR="003B2D1D" w:rsidRDefault="003B2D1D" w:rsidP="003B2D1D">
      <w:pPr>
        <w:numPr>
          <w:ilvl w:val="1"/>
          <w:numId w:val="15"/>
        </w:numPr>
        <w:tabs>
          <w:tab w:val="left" w:pos="6480"/>
        </w:tabs>
      </w:pPr>
      <w:r>
        <w:t xml:space="preserve">A função </w:t>
      </w:r>
      <w:r>
        <w:rPr>
          <w:i/>
        </w:rPr>
        <w:t>j</w:t>
      </w:r>
      <w:r>
        <w:t>(</w:t>
      </w:r>
      <w:r>
        <w:rPr>
          <w:i/>
        </w:rPr>
        <w:t>x</w:t>
      </w:r>
      <w:r>
        <w:t>) tem inversa? Justifica e, em caso afirmativo, caracteriza a sua inversa.</w:t>
      </w:r>
    </w:p>
    <w:p w:rsidR="003B2D1D" w:rsidRDefault="003B2D1D" w:rsidP="003B2D1D">
      <w:pPr>
        <w:numPr>
          <w:ilvl w:val="1"/>
          <w:numId w:val="15"/>
        </w:numPr>
        <w:tabs>
          <w:tab w:val="left" w:pos="6480"/>
        </w:tabs>
      </w:pPr>
      <w:r>
        <w:t xml:space="preserve">Resolve, analiticamente, a equação </w:t>
      </w:r>
      <w:r w:rsidRPr="00D938FA">
        <w:rPr>
          <w:position w:val="-10"/>
        </w:rPr>
        <w:object w:dxaOrig="859" w:dyaOrig="320">
          <v:shape id="_x0000_i1050" type="#_x0000_t75" style="width:42.75pt;height:15.75pt" o:ole="">
            <v:imagedata r:id="rId65" o:title=""/>
          </v:shape>
          <o:OLEObject Type="Embed" ProgID="Equation.3" ShapeID="_x0000_i1050" DrawAspect="Content" ObjectID="_1269775860" r:id="rId66"/>
        </w:object>
      </w:r>
      <w:r w:rsidR="002D27EB" w:rsidRPr="002D27EB">
        <w:rPr>
          <w:position w:val="-6"/>
        </w:rPr>
        <w:object w:dxaOrig="360" w:dyaOrig="279">
          <v:shape id="_x0000_i1051" type="#_x0000_t75" style="width:18pt;height:14.25pt" o:ole="">
            <v:imagedata r:id="rId67" o:title=""/>
          </v:shape>
          <o:OLEObject Type="Embed" ProgID="Equation.3" ShapeID="_x0000_i1051" DrawAspect="Content" ObjectID="_1269775861" r:id="rId68"/>
        </w:object>
      </w:r>
    </w:p>
    <w:p w:rsidR="003B2D1D" w:rsidRDefault="003B2D1D" w:rsidP="003B2D1D">
      <w:pPr>
        <w:tabs>
          <w:tab w:val="left" w:pos="6480"/>
        </w:tabs>
      </w:pPr>
    </w:p>
    <w:p w:rsidR="005E5BB2" w:rsidRDefault="005E5BB2" w:rsidP="000E44E5">
      <w:pPr>
        <w:tabs>
          <w:tab w:val="left" w:pos="6480"/>
        </w:tabs>
        <w:ind w:left="-540"/>
        <w:rPr>
          <w:b/>
          <w:u w:val="single"/>
        </w:rPr>
      </w:pPr>
    </w:p>
    <w:p w:rsidR="005E5BB2" w:rsidRDefault="005E5BB2" w:rsidP="000E44E5">
      <w:pPr>
        <w:tabs>
          <w:tab w:val="left" w:pos="6480"/>
        </w:tabs>
        <w:ind w:left="-540"/>
        <w:rPr>
          <w:b/>
          <w:u w:val="single"/>
        </w:rPr>
      </w:pPr>
    </w:p>
    <w:p w:rsidR="00CF67D4" w:rsidRPr="008D316B" w:rsidRDefault="008D316B" w:rsidP="008D316B">
      <w:pPr>
        <w:spacing w:line="360" w:lineRule="auto"/>
        <w:ind w:left="-540"/>
        <w:rPr>
          <w:b/>
          <w:bCs/>
          <w:u w:val="single"/>
        </w:rPr>
      </w:pPr>
      <w:r w:rsidRPr="008D316B">
        <w:rPr>
          <w:b/>
          <w:bCs/>
          <w:sz w:val="22"/>
          <w:szCs w:val="22"/>
          <w:u w:val="single"/>
        </w:rPr>
        <w:t>COTAÇÕES</w:t>
      </w:r>
      <w:r>
        <w:rPr>
          <w:b/>
          <w:bCs/>
          <w:u w:val="single"/>
        </w:rPr>
        <w:t>:</w:t>
      </w:r>
    </w:p>
    <w:tbl>
      <w:tblPr>
        <w:tblStyle w:val="Tabelacomgrelha"/>
        <w:tblpPr w:leftFromText="180" w:rightFromText="180" w:vertAnchor="text" w:horzAnchor="margin" w:tblpY="216"/>
        <w:tblW w:w="0" w:type="auto"/>
        <w:tblLook w:val="01E0"/>
      </w:tblPr>
      <w:tblGrid>
        <w:gridCol w:w="1004"/>
        <w:gridCol w:w="418"/>
        <w:gridCol w:w="416"/>
        <w:gridCol w:w="416"/>
        <w:gridCol w:w="416"/>
        <w:gridCol w:w="416"/>
        <w:gridCol w:w="497"/>
        <w:gridCol w:w="497"/>
        <w:gridCol w:w="616"/>
        <w:gridCol w:w="616"/>
        <w:gridCol w:w="616"/>
        <w:gridCol w:w="466"/>
        <w:gridCol w:w="497"/>
        <w:gridCol w:w="434"/>
        <w:gridCol w:w="466"/>
        <w:gridCol w:w="466"/>
        <w:gridCol w:w="491"/>
        <w:gridCol w:w="900"/>
      </w:tblGrid>
      <w:tr w:rsidR="003B2D1D">
        <w:tc>
          <w:tcPr>
            <w:tcW w:w="1004" w:type="dxa"/>
          </w:tcPr>
          <w:p w:rsidR="003B2D1D" w:rsidRDefault="003B2D1D" w:rsidP="002F6634">
            <w:r>
              <w:t>Questão</w:t>
            </w:r>
          </w:p>
        </w:tc>
        <w:tc>
          <w:tcPr>
            <w:tcW w:w="418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 w:rsidRPr="00495FED">
              <w:rPr>
                <w:sz w:val="20"/>
                <w:szCs w:val="20"/>
              </w:rPr>
              <w:t>1.</w:t>
            </w:r>
          </w:p>
        </w:tc>
        <w:tc>
          <w:tcPr>
            <w:tcW w:w="416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 w:rsidRPr="00495FED">
              <w:rPr>
                <w:sz w:val="20"/>
                <w:szCs w:val="20"/>
              </w:rPr>
              <w:t>2.</w:t>
            </w:r>
          </w:p>
        </w:tc>
        <w:tc>
          <w:tcPr>
            <w:tcW w:w="416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 w:rsidRPr="00495FED">
              <w:rPr>
                <w:sz w:val="20"/>
                <w:szCs w:val="20"/>
              </w:rPr>
              <w:t>3.</w:t>
            </w:r>
          </w:p>
        </w:tc>
        <w:tc>
          <w:tcPr>
            <w:tcW w:w="416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 w:rsidRPr="00495FED">
              <w:rPr>
                <w:sz w:val="20"/>
                <w:szCs w:val="20"/>
              </w:rPr>
              <w:t>4.</w:t>
            </w:r>
          </w:p>
        </w:tc>
        <w:tc>
          <w:tcPr>
            <w:tcW w:w="416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 w:rsidRPr="00495FED">
              <w:rPr>
                <w:sz w:val="20"/>
                <w:szCs w:val="20"/>
              </w:rPr>
              <w:t>5.</w:t>
            </w:r>
          </w:p>
        </w:tc>
        <w:tc>
          <w:tcPr>
            <w:tcW w:w="497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95FED">
              <w:rPr>
                <w:sz w:val="20"/>
                <w:szCs w:val="20"/>
              </w:rPr>
              <w:t>.1</w:t>
            </w:r>
          </w:p>
        </w:tc>
        <w:tc>
          <w:tcPr>
            <w:tcW w:w="497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95FED">
              <w:rPr>
                <w:sz w:val="20"/>
                <w:szCs w:val="20"/>
              </w:rPr>
              <w:t>.2</w:t>
            </w:r>
          </w:p>
        </w:tc>
        <w:tc>
          <w:tcPr>
            <w:tcW w:w="616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7.1.1</w:t>
            </w:r>
          </w:p>
        </w:tc>
        <w:tc>
          <w:tcPr>
            <w:tcW w:w="616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</w:t>
            </w:r>
          </w:p>
        </w:tc>
        <w:tc>
          <w:tcPr>
            <w:tcW w:w="616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95FED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466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95FED">
              <w:rPr>
                <w:sz w:val="20"/>
                <w:szCs w:val="20"/>
              </w:rPr>
              <w:t>.2</w:t>
            </w:r>
          </w:p>
        </w:tc>
        <w:tc>
          <w:tcPr>
            <w:tcW w:w="497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95FED">
              <w:rPr>
                <w:sz w:val="20"/>
                <w:szCs w:val="20"/>
              </w:rPr>
              <w:t>.3</w:t>
            </w:r>
          </w:p>
        </w:tc>
        <w:tc>
          <w:tcPr>
            <w:tcW w:w="434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66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466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</w:p>
        </w:tc>
        <w:tc>
          <w:tcPr>
            <w:tcW w:w="491" w:type="dxa"/>
          </w:tcPr>
          <w:p w:rsidR="003B2D1D" w:rsidRDefault="003B2D1D" w:rsidP="002F6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</w:p>
        </w:tc>
        <w:tc>
          <w:tcPr>
            <w:tcW w:w="900" w:type="dxa"/>
          </w:tcPr>
          <w:p w:rsidR="003B2D1D" w:rsidRPr="00495FED" w:rsidRDefault="003B2D1D" w:rsidP="002F6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</w:tr>
      <w:tr w:rsidR="002D27EB">
        <w:tc>
          <w:tcPr>
            <w:tcW w:w="1004" w:type="dxa"/>
          </w:tcPr>
          <w:p w:rsidR="002D27EB" w:rsidRDefault="002D27EB" w:rsidP="002D27EB">
            <w:r>
              <w:t>Cotação</w:t>
            </w:r>
          </w:p>
        </w:tc>
        <w:tc>
          <w:tcPr>
            <w:tcW w:w="418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97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97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6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97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4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6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F58F1"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91" w:type="dxa"/>
          </w:tcPr>
          <w:p w:rsidR="002D27EB" w:rsidRPr="00495FED" w:rsidRDefault="002D27EB" w:rsidP="002D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</w:tcPr>
          <w:p w:rsidR="002D27EB" w:rsidRPr="00495FED" w:rsidRDefault="002D27EB" w:rsidP="002D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</w:tbl>
    <w:p w:rsidR="00545E6B" w:rsidRDefault="00545E6B" w:rsidP="00545E6B">
      <w:pPr>
        <w:tabs>
          <w:tab w:val="left" w:pos="6480"/>
        </w:tabs>
        <w:spacing w:line="360" w:lineRule="auto"/>
      </w:pPr>
    </w:p>
    <w:p w:rsidR="008F0D6A" w:rsidRDefault="008F0D6A" w:rsidP="00545E6B">
      <w:pPr>
        <w:tabs>
          <w:tab w:val="left" w:pos="6480"/>
        </w:tabs>
        <w:spacing w:line="360" w:lineRule="auto"/>
      </w:pPr>
    </w:p>
    <w:p w:rsidR="002F6634" w:rsidRDefault="00A7304C" w:rsidP="008D316B">
      <w:pPr>
        <w:tabs>
          <w:tab w:val="left" w:pos="6480"/>
        </w:tabs>
        <w:spacing w:line="360" w:lineRule="auto"/>
      </w:pPr>
      <w:r w:rsidRPr="00A7304C">
        <w:rPr>
          <w:noProof/>
          <w:lang w:val="en-US"/>
        </w:rPr>
        <w:pict>
          <v:shape id="_x0000_s1107" type="#_x0000_t202" style="position:absolute;margin-left:1in;margin-top:8.15pt;width:105.8pt;height:30.95pt;z-index:251648512;mso-wrap-style:none" filled="f" stroked="f">
            <v:textbox style="mso-fit-shape-to-text:t">
              <w:txbxContent>
                <w:p w:rsidR="008F0D6A" w:rsidRDefault="002A2E3F"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1162050" cy="304800"/>
                        <wp:effectExtent l="19050" t="0" r="0" b="0"/>
                        <wp:docPr id="43" name="Imagem 43" descr="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45E6B" w:rsidRDefault="00545E6B" w:rsidP="008D316B">
      <w:pPr>
        <w:tabs>
          <w:tab w:val="left" w:pos="6480"/>
        </w:tabs>
        <w:spacing w:line="360" w:lineRule="auto"/>
      </w:pPr>
      <w:r>
        <w:t xml:space="preserve">Bom trabalho. </w:t>
      </w:r>
    </w:p>
    <w:p w:rsidR="008F0D6A" w:rsidRDefault="008F0D6A" w:rsidP="008D316B">
      <w:pPr>
        <w:tabs>
          <w:tab w:val="left" w:pos="6480"/>
        </w:tabs>
        <w:spacing w:line="360" w:lineRule="auto"/>
      </w:pPr>
    </w:p>
    <w:sectPr w:rsidR="008F0D6A" w:rsidSect="00604A62">
      <w:pgSz w:w="12240" w:h="15840"/>
      <w:pgMar w:top="360" w:right="108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D37" w:rsidRDefault="00DB1D37">
      <w:r>
        <w:separator/>
      </w:r>
    </w:p>
  </w:endnote>
  <w:endnote w:type="continuationSeparator" w:id="1">
    <w:p w:rsidR="00DB1D37" w:rsidRDefault="00DB1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D37" w:rsidRDefault="00DB1D37">
      <w:r>
        <w:separator/>
      </w:r>
    </w:p>
  </w:footnote>
  <w:footnote w:type="continuationSeparator" w:id="1">
    <w:p w:rsidR="00DB1D37" w:rsidRDefault="00DB1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634"/>
    <w:multiLevelType w:val="hybridMultilevel"/>
    <w:tmpl w:val="72465154"/>
    <w:lvl w:ilvl="0" w:tplc="27A2BA8E">
      <w:start w:val="1"/>
      <w:numFmt w:val="upperLetter"/>
      <w:lvlText w:val="(%1)"/>
      <w:lvlJc w:val="left"/>
      <w:pPr>
        <w:tabs>
          <w:tab w:val="num" w:pos="-270"/>
        </w:tabs>
        <w:ind w:left="-2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0C653DAD"/>
    <w:multiLevelType w:val="hybridMultilevel"/>
    <w:tmpl w:val="B48AC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032CE"/>
    <w:multiLevelType w:val="multilevel"/>
    <w:tmpl w:val="DB62B8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3">
    <w:nsid w:val="1CEC454C"/>
    <w:multiLevelType w:val="multilevel"/>
    <w:tmpl w:val="0BF867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4">
    <w:nsid w:val="22E55C6B"/>
    <w:multiLevelType w:val="hybridMultilevel"/>
    <w:tmpl w:val="404C0D10"/>
    <w:lvl w:ilvl="0" w:tplc="6442B51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EF86813A">
      <w:numFmt w:val="none"/>
      <w:lvlText w:val=""/>
      <w:lvlJc w:val="left"/>
      <w:pPr>
        <w:tabs>
          <w:tab w:val="num" w:pos="360"/>
        </w:tabs>
      </w:pPr>
    </w:lvl>
    <w:lvl w:ilvl="2" w:tplc="0534D836">
      <w:numFmt w:val="none"/>
      <w:lvlText w:val=""/>
      <w:lvlJc w:val="left"/>
      <w:pPr>
        <w:tabs>
          <w:tab w:val="num" w:pos="360"/>
        </w:tabs>
      </w:pPr>
    </w:lvl>
    <w:lvl w:ilvl="3" w:tplc="2884DC34">
      <w:numFmt w:val="none"/>
      <w:lvlText w:val=""/>
      <w:lvlJc w:val="left"/>
      <w:pPr>
        <w:tabs>
          <w:tab w:val="num" w:pos="360"/>
        </w:tabs>
      </w:pPr>
    </w:lvl>
    <w:lvl w:ilvl="4" w:tplc="660A2A7E">
      <w:numFmt w:val="none"/>
      <w:lvlText w:val=""/>
      <w:lvlJc w:val="left"/>
      <w:pPr>
        <w:tabs>
          <w:tab w:val="num" w:pos="360"/>
        </w:tabs>
      </w:pPr>
    </w:lvl>
    <w:lvl w:ilvl="5" w:tplc="7524413C">
      <w:numFmt w:val="none"/>
      <w:lvlText w:val=""/>
      <w:lvlJc w:val="left"/>
      <w:pPr>
        <w:tabs>
          <w:tab w:val="num" w:pos="360"/>
        </w:tabs>
      </w:pPr>
    </w:lvl>
    <w:lvl w:ilvl="6" w:tplc="2B78F1A6">
      <w:numFmt w:val="none"/>
      <w:lvlText w:val=""/>
      <w:lvlJc w:val="left"/>
      <w:pPr>
        <w:tabs>
          <w:tab w:val="num" w:pos="360"/>
        </w:tabs>
      </w:pPr>
    </w:lvl>
    <w:lvl w:ilvl="7" w:tplc="05D28AF4">
      <w:numFmt w:val="none"/>
      <w:lvlText w:val=""/>
      <w:lvlJc w:val="left"/>
      <w:pPr>
        <w:tabs>
          <w:tab w:val="num" w:pos="360"/>
        </w:tabs>
      </w:pPr>
    </w:lvl>
    <w:lvl w:ilvl="8" w:tplc="17F2015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6A8305E"/>
    <w:multiLevelType w:val="hybridMultilevel"/>
    <w:tmpl w:val="2BEC72A4"/>
    <w:lvl w:ilvl="0" w:tplc="6146415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FF24CE72">
      <w:numFmt w:val="none"/>
      <w:lvlText w:val=""/>
      <w:lvlJc w:val="left"/>
      <w:pPr>
        <w:tabs>
          <w:tab w:val="num" w:pos="360"/>
        </w:tabs>
      </w:pPr>
    </w:lvl>
    <w:lvl w:ilvl="2" w:tplc="97E4A32E">
      <w:numFmt w:val="none"/>
      <w:lvlText w:val=""/>
      <w:lvlJc w:val="left"/>
      <w:pPr>
        <w:tabs>
          <w:tab w:val="num" w:pos="360"/>
        </w:tabs>
      </w:pPr>
    </w:lvl>
    <w:lvl w:ilvl="3" w:tplc="C5945EB2">
      <w:numFmt w:val="none"/>
      <w:lvlText w:val=""/>
      <w:lvlJc w:val="left"/>
      <w:pPr>
        <w:tabs>
          <w:tab w:val="num" w:pos="360"/>
        </w:tabs>
      </w:pPr>
    </w:lvl>
    <w:lvl w:ilvl="4" w:tplc="3D3474D6">
      <w:numFmt w:val="none"/>
      <w:lvlText w:val=""/>
      <w:lvlJc w:val="left"/>
      <w:pPr>
        <w:tabs>
          <w:tab w:val="num" w:pos="360"/>
        </w:tabs>
      </w:pPr>
    </w:lvl>
    <w:lvl w:ilvl="5" w:tplc="BC48B722">
      <w:numFmt w:val="none"/>
      <w:lvlText w:val=""/>
      <w:lvlJc w:val="left"/>
      <w:pPr>
        <w:tabs>
          <w:tab w:val="num" w:pos="360"/>
        </w:tabs>
      </w:pPr>
    </w:lvl>
    <w:lvl w:ilvl="6" w:tplc="1EAC057C">
      <w:numFmt w:val="none"/>
      <w:lvlText w:val=""/>
      <w:lvlJc w:val="left"/>
      <w:pPr>
        <w:tabs>
          <w:tab w:val="num" w:pos="360"/>
        </w:tabs>
      </w:pPr>
    </w:lvl>
    <w:lvl w:ilvl="7" w:tplc="A9409F70">
      <w:numFmt w:val="none"/>
      <w:lvlText w:val=""/>
      <w:lvlJc w:val="left"/>
      <w:pPr>
        <w:tabs>
          <w:tab w:val="num" w:pos="360"/>
        </w:tabs>
      </w:pPr>
    </w:lvl>
    <w:lvl w:ilvl="8" w:tplc="07F6E58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F3674C4"/>
    <w:multiLevelType w:val="hybridMultilevel"/>
    <w:tmpl w:val="7EF87028"/>
    <w:lvl w:ilvl="0" w:tplc="0DDCF1F8">
      <w:start w:val="1"/>
      <w:numFmt w:val="upperLetter"/>
      <w:lvlText w:val="(%1)"/>
      <w:lvlJc w:val="left"/>
      <w:pPr>
        <w:tabs>
          <w:tab w:val="num" w:pos="-165"/>
        </w:tabs>
        <w:ind w:left="-1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>
    <w:nsid w:val="322F7CB2"/>
    <w:multiLevelType w:val="hybridMultilevel"/>
    <w:tmpl w:val="9B6AB1A2"/>
    <w:lvl w:ilvl="0" w:tplc="31C01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B16C9B4">
      <w:numFmt w:val="none"/>
      <w:lvlText w:val=""/>
      <w:lvlJc w:val="left"/>
      <w:pPr>
        <w:tabs>
          <w:tab w:val="num" w:pos="360"/>
        </w:tabs>
      </w:pPr>
    </w:lvl>
    <w:lvl w:ilvl="2" w:tplc="7D96452C">
      <w:numFmt w:val="none"/>
      <w:lvlText w:val=""/>
      <w:lvlJc w:val="left"/>
      <w:pPr>
        <w:tabs>
          <w:tab w:val="num" w:pos="360"/>
        </w:tabs>
      </w:pPr>
    </w:lvl>
    <w:lvl w:ilvl="3" w:tplc="1FF08776">
      <w:numFmt w:val="none"/>
      <w:lvlText w:val=""/>
      <w:lvlJc w:val="left"/>
      <w:pPr>
        <w:tabs>
          <w:tab w:val="num" w:pos="360"/>
        </w:tabs>
      </w:pPr>
    </w:lvl>
    <w:lvl w:ilvl="4" w:tplc="3B1AE082">
      <w:numFmt w:val="none"/>
      <w:lvlText w:val=""/>
      <w:lvlJc w:val="left"/>
      <w:pPr>
        <w:tabs>
          <w:tab w:val="num" w:pos="360"/>
        </w:tabs>
      </w:pPr>
    </w:lvl>
    <w:lvl w:ilvl="5" w:tplc="56EADEF0">
      <w:numFmt w:val="none"/>
      <w:lvlText w:val=""/>
      <w:lvlJc w:val="left"/>
      <w:pPr>
        <w:tabs>
          <w:tab w:val="num" w:pos="360"/>
        </w:tabs>
      </w:pPr>
    </w:lvl>
    <w:lvl w:ilvl="6" w:tplc="22101082">
      <w:numFmt w:val="none"/>
      <w:lvlText w:val=""/>
      <w:lvlJc w:val="left"/>
      <w:pPr>
        <w:tabs>
          <w:tab w:val="num" w:pos="360"/>
        </w:tabs>
      </w:pPr>
    </w:lvl>
    <w:lvl w:ilvl="7" w:tplc="A24493F2">
      <w:numFmt w:val="none"/>
      <w:lvlText w:val=""/>
      <w:lvlJc w:val="left"/>
      <w:pPr>
        <w:tabs>
          <w:tab w:val="num" w:pos="360"/>
        </w:tabs>
      </w:pPr>
    </w:lvl>
    <w:lvl w:ilvl="8" w:tplc="333285D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23430EE"/>
    <w:multiLevelType w:val="hybridMultilevel"/>
    <w:tmpl w:val="45A2C94C"/>
    <w:lvl w:ilvl="0" w:tplc="3CB8F100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37753FEB"/>
    <w:multiLevelType w:val="hybridMultilevel"/>
    <w:tmpl w:val="F12AA12C"/>
    <w:lvl w:ilvl="0" w:tplc="62BC4F92">
      <w:start w:val="1"/>
      <w:numFmt w:val="upperLetter"/>
      <w:lvlText w:val="(%1)"/>
      <w:lvlJc w:val="left"/>
      <w:pPr>
        <w:tabs>
          <w:tab w:val="num" w:pos="-150"/>
        </w:tabs>
        <w:ind w:left="-1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4CAE0475"/>
    <w:multiLevelType w:val="hybridMultilevel"/>
    <w:tmpl w:val="49AA65B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>
    <w:nsid w:val="4E914D80"/>
    <w:multiLevelType w:val="hybridMultilevel"/>
    <w:tmpl w:val="85AC9EA4"/>
    <w:lvl w:ilvl="0" w:tplc="D868BB06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>
    <w:nsid w:val="4EE26A81"/>
    <w:multiLevelType w:val="hybridMultilevel"/>
    <w:tmpl w:val="DCE49BF2"/>
    <w:lvl w:ilvl="0" w:tplc="FABA6450">
      <w:start w:val="1"/>
      <w:numFmt w:val="upperLetter"/>
      <w:lvlText w:val="(%1)"/>
      <w:lvlJc w:val="left"/>
      <w:pPr>
        <w:tabs>
          <w:tab w:val="num" w:pos="-165"/>
        </w:tabs>
        <w:ind w:left="-1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507C768E"/>
    <w:multiLevelType w:val="hybridMultilevel"/>
    <w:tmpl w:val="8F94A9E0"/>
    <w:lvl w:ilvl="0" w:tplc="3E12ABF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6D826CD2">
      <w:start w:val="1"/>
      <w:numFmt w:val="upperLetter"/>
      <w:lvlText w:val="(%2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51D51B33"/>
    <w:multiLevelType w:val="hybridMultilevel"/>
    <w:tmpl w:val="6CC64B2C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">
    <w:nsid w:val="63AF6B2B"/>
    <w:multiLevelType w:val="hybridMultilevel"/>
    <w:tmpl w:val="C35409AC"/>
    <w:lvl w:ilvl="0" w:tplc="5336951C">
      <w:start w:val="3"/>
      <w:numFmt w:val="upperLetter"/>
      <w:lvlText w:val="(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>
    <w:nsid w:val="70704A72"/>
    <w:multiLevelType w:val="hybridMultilevel"/>
    <w:tmpl w:val="441C7702"/>
    <w:lvl w:ilvl="0" w:tplc="814CBC46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0F23139"/>
    <w:multiLevelType w:val="multilevel"/>
    <w:tmpl w:val="F8C8D84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1B74841"/>
    <w:multiLevelType w:val="hybridMultilevel"/>
    <w:tmpl w:val="9DE0138E"/>
    <w:lvl w:ilvl="0" w:tplc="731A1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06A320">
      <w:numFmt w:val="none"/>
      <w:lvlText w:val=""/>
      <w:lvlJc w:val="left"/>
      <w:pPr>
        <w:tabs>
          <w:tab w:val="num" w:pos="360"/>
        </w:tabs>
      </w:pPr>
    </w:lvl>
    <w:lvl w:ilvl="2" w:tplc="AB04331E">
      <w:numFmt w:val="none"/>
      <w:lvlText w:val=""/>
      <w:lvlJc w:val="left"/>
      <w:pPr>
        <w:tabs>
          <w:tab w:val="num" w:pos="360"/>
        </w:tabs>
      </w:pPr>
    </w:lvl>
    <w:lvl w:ilvl="3" w:tplc="579EB0E0">
      <w:numFmt w:val="none"/>
      <w:lvlText w:val=""/>
      <w:lvlJc w:val="left"/>
      <w:pPr>
        <w:tabs>
          <w:tab w:val="num" w:pos="360"/>
        </w:tabs>
      </w:pPr>
    </w:lvl>
    <w:lvl w:ilvl="4" w:tplc="EE06256A">
      <w:numFmt w:val="none"/>
      <w:lvlText w:val=""/>
      <w:lvlJc w:val="left"/>
      <w:pPr>
        <w:tabs>
          <w:tab w:val="num" w:pos="360"/>
        </w:tabs>
      </w:pPr>
    </w:lvl>
    <w:lvl w:ilvl="5" w:tplc="C5584B6C">
      <w:numFmt w:val="none"/>
      <w:lvlText w:val=""/>
      <w:lvlJc w:val="left"/>
      <w:pPr>
        <w:tabs>
          <w:tab w:val="num" w:pos="360"/>
        </w:tabs>
      </w:pPr>
    </w:lvl>
    <w:lvl w:ilvl="6" w:tplc="DE4228AC">
      <w:numFmt w:val="none"/>
      <w:lvlText w:val=""/>
      <w:lvlJc w:val="left"/>
      <w:pPr>
        <w:tabs>
          <w:tab w:val="num" w:pos="360"/>
        </w:tabs>
      </w:pPr>
    </w:lvl>
    <w:lvl w:ilvl="7" w:tplc="A97472DC">
      <w:numFmt w:val="none"/>
      <w:lvlText w:val=""/>
      <w:lvlJc w:val="left"/>
      <w:pPr>
        <w:tabs>
          <w:tab w:val="num" w:pos="360"/>
        </w:tabs>
      </w:pPr>
    </w:lvl>
    <w:lvl w:ilvl="8" w:tplc="BE008AA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86749CF"/>
    <w:multiLevelType w:val="hybridMultilevel"/>
    <w:tmpl w:val="EF1821F2"/>
    <w:lvl w:ilvl="0" w:tplc="F6966CC2">
      <w:start w:val="1"/>
      <w:numFmt w:val="upperLetter"/>
      <w:lvlText w:val="(%1)"/>
      <w:lvlJc w:val="left"/>
      <w:pPr>
        <w:tabs>
          <w:tab w:val="num" w:pos="-165"/>
        </w:tabs>
        <w:ind w:left="-1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6"/>
  </w:num>
  <w:num w:numId="12">
    <w:abstractNumId w:val="19"/>
  </w:num>
  <w:num w:numId="13">
    <w:abstractNumId w:val="14"/>
  </w:num>
  <w:num w:numId="14">
    <w:abstractNumId w:val="13"/>
  </w:num>
  <w:num w:numId="15">
    <w:abstractNumId w:val="7"/>
  </w:num>
  <w:num w:numId="16">
    <w:abstractNumId w:val="16"/>
  </w:num>
  <w:num w:numId="17">
    <w:abstractNumId w:val="17"/>
  </w:num>
  <w:num w:numId="18">
    <w:abstractNumId w:val="2"/>
  </w:num>
  <w:num w:numId="19">
    <w:abstractNumId w:val="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F49"/>
    <w:rsid w:val="00005D14"/>
    <w:rsid w:val="00014798"/>
    <w:rsid w:val="00064CEE"/>
    <w:rsid w:val="0008631D"/>
    <w:rsid w:val="000E44E5"/>
    <w:rsid w:val="000F6F4A"/>
    <w:rsid w:val="001124F7"/>
    <w:rsid w:val="0013625E"/>
    <w:rsid w:val="001418CF"/>
    <w:rsid w:val="00151A82"/>
    <w:rsid w:val="00162304"/>
    <w:rsid w:val="00196CDA"/>
    <w:rsid w:val="001C47BF"/>
    <w:rsid w:val="00212CD6"/>
    <w:rsid w:val="002302EA"/>
    <w:rsid w:val="00234449"/>
    <w:rsid w:val="00241121"/>
    <w:rsid w:val="00260438"/>
    <w:rsid w:val="0028217A"/>
    <w:rsid w:val="002A2E3F"/>
    <w:rsid w:val="002A7278"/>
    <w:rsid w:val="002D27EB"/>
    <w:rsid w:val="002F6634"/>
    <w:rsid w:val="00345668"/>
    <w:rsid w:val="00376EDE"/>
    <w:rsid w:val="0039326C"/>
    <w:rsid w:val="003A18C5"/>
    <w:rsid w:val="003B20FD"/>
    <w:rsid w:val="003B2D1D"/>
    <w:rsid w:val="003E3797"/>
    <w:rsid w:val="00407F30"/>
    <w:rsid w:val="00413532"/>
    <w:rsid w:val="00414CCE"/>
    <w:rsid w:val="00445453"/>
    <w:rsid w:val="00470D47"/>
    <w:rsid w:val="00474EAE"/>
    <w:rsid w:val="00495FED"/>
    <w:rsid w:val="004B545C"/>
    <w:rsid w:val="004B554B"/>
    <w:rsid w:val="004D37FC"/>
    <w:rsid w:val="004E6715"/>
    <w:rsid w:val="004F0B00"/>
    <w:rsid w:val="004F58F1"/>
    <w:rsid w:val="00544EF0"/>
    <w:rsid w:val="00545E6B"/>
    <w:rsid w:val="00555198"/>
    <w:rsid w:val="00570840"/>
    <w:rsid w:val="0058112F"/>
    <w:rsid w:val="00593A59"/>
    <w:rsid w:val="0059672E"/>
    <w:rsid w:val="005B2B3D"/>
    <w:rsid w:val="005C5C68"/>
    <w:rsid w:val="005D13D2"/>
    <w:rsid w:val="005E0483"/>
    <w:rsid w:val="005E5BB2"/>
    <w:rsid w:val="00604A62"/>
    <w:rsid w:val="00616B52"/>
    <w:rsid w:val="00621603"/>
    <w:rsid w:val="00635A86"/>
    <w:rsid w:val="00635EFD"/>
    <w:rsid w:val="00650D7A"/>
    <w:rsid w:val="006631DB"/>
    <w:rsid w:val="00667032"/>
    <w:rsid w:val="006A0F75"/>
    <w:rsid w:val="006A7F3E"/>
    <w:rsid w:val="006C45E9"/>
    <w:rsid w:val="006E17EB"/>
    <w:rsid w:val="006E75BC"/>
    <w:rsid w:val="006F09C9"/>
    <w:rsid w:val="007100A3"/>
    <w:rsid w:val="007341E5"/>
    <w:rsid w:val="00775E03"/>
    <w:rsid w:val="00814621"/>
    <w:rsid w:val="008223E7"/>
    <w:rsid w:val="0083202C"/>
    <w:rsid w:val="008573AE"/>
    <w:rsid w:val="00863174"/>
    <w:rsid w:val="0086485A"/>
    <w:rsid w:val="00885F7B"/>
    <w:rsid w:val="008C610F"/>
    <w:rsid w:val="008D316B"/>
    <w:rsid w:val="008F0D6A"/>
    <w:rsid w:val="009329C6"/>
    <w:rsid w:val="00946739"/>
    <w:rsid w:val="00957F49"/>
    <w:rsid w:val="00984A31"/>
    <w:rsid w:val="009C41A9"/>
    <w:rsid w:val="009F2989"/>
    <w:rsid w:val="009F60CA"/>
    <w:rsid w:val="00A02B9E"/>
    <w:rsid w:val="00A0350E"/>
    <w:rsid w:val="00A10854"/>
    <w:rsid w:val="00A1102D"/>
    <w:rsid w:val="00A21904"/>
    <w:rsid w:val="00A23F0B"/>
    <w:rsid w:val="00A32C0F"/>
    <w:rsid w:val="00A444E4"/>
    <w:rsid w:val="00A64639"/>
    <w:rsid w:val="00A7304C"/>
    <w:rsid w:val="00AB7469"/>
    <w:rsid w:val="00AD1C40"/>
    <w:rsid w:val="00B123DE"/>
    <w:rsid w:val="00B91B04"/>
    <w:rsid w:val="00B938B6"/>
    <w:rsid w:val="00BA3E40"/>
    <w:rsid w:val="00BB17AD"/>
    <w:rsid w:val="00BE3689"/>
    <w:rsid w:val="00BE3C97"/>
    <w:rsid w:val="00BE569F"/>
    <w:rsid w:val="00C11FFC"/>
    <w:rsid w:val="00C16A07"/>
    <w:rsid w:val="00C21B6A"/>
    <w:rsid w:val="00C36280"/>
    <w:rsid w:val="00C52059"/>
    <w:rsid w:val="00C57D6E"/>
    <w:rsid w:val="00C609A3"/>
    <w:rsid w:val="00C86154"/>
    <w:rsid w:val="00CD74E1"/>
    <w:rsid w:val="00CF0BAE"/>
    <w:rsid w:val="00CF67D4"/>
    <w:rsid w:val="00D02AE1"/>
    <w:rsid w:val="00D3215B"/>
    <w:rsid w:val="00D37321"/>
    <w:rsid w:val="00D40E4A"/>
    <w:rsid w:val="00D843C8"/>
    <w:rsid w:val="00D90639"/>
    <w:rsid w:val="00DB1D37"/>
    <w:rsid w:val="00DF1094"/>
    <w:rsid w:val="00DF2C9F"/>
    <w:rsid w:val="00E22A15"/>
    <w:rsid w:val="00E34779"/>
    <w:rsid w:val="00E34876"/>
    <w:rsid w:val="00E436ED"/>
    <w:rsid w:val="00E438C8"/>
    <w:rsid w:val="00E4643F"/>
    <w:rsid w:val="00E5286B"/>
    <w:rsid w:val="00E53040"/>
    <w:rsid w:val="00E64AB1"/>
    <w:rsid w:val="00EE146F"/>
    <w:rsid w:val="00EE174E"/>
    <w:rsid w:val="00EE7ACD"/>
    <w:rsid w:val="00EF65CE"/>
    <w:rsid w:val="00EF7174"/>
    <w:rsid w:val="00F24F75"/>
    <w:rsid w:val="00F754FE"/>
    <w:rsid w:val="00F76A3D"/>
    <w:rsid w:val="00F95DE9"/>
    <w:rsid w:val="00FC0B84"/>
    <w:rsid w:val="00FC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F49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957F49"/>
    <w:pPr>
      <w:keepNext/>
      <w:spacing w:line="360" w:lineRule="auto"/>
      <w:outlineLvl w:val="0"/>
    </w:pPr>
    <w:rPr>
      <w:i/>
      <w:sz w:val="22"/>
      <w:szCs w:val="20"/>
    </w:rPr>
  </w:style>
  <w:style w:type="paragraph" w:styleId="Ttulo2">
    <w:name w:val="heading 2"/>
    <w:basedOn w:val="Normal"/>
    <w:next w:val="Normal"/>
    <w:qFormat/>
    <w:rsid w:val="00957F49"/>
    <w:pPr>
      <w:keepNext/>
      <w:jc w:val="center"/>
      <w:outlineLvl w:val="1"/>
    </w:pPr>
    <w:rPr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CF67D4"/>
    <w:pPr>
      <w:tabs>
        <w:tab w:val="center" w:pos="4252"/>
        <w:tab w:val="right" w:pos="8504"/>
      </w:tabs>
    </w:pPr>
    <w:rPr>
      <w:lang w:eastAsia="pt-PT"/>
    </w:rPr>
  </w:style>
  <w:style w:type="table" w:styleId="Tabelacomgrelha">
    <w:name w:val="Table Grid"/>
    <w:basedOn w:val="Tabelanormal"/>
    <w:rsid w:val="00822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Tipodeletrapredefinidodopargrafo"/>
    <w:rsid w:val="002F6634"/>
  </w:style>
  <w:style w:type="paragraph" w:styleId="Cabealho">
    <w:name w:val="header"/>
    <w:basedOn w:val="Normal"/>
    <w:rsid w:val="002F6634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arcter"/>
    <w:rsid w:val="002A2E3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2A2E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1.bin"/><Relationship Id="rId63" Type="http://schemas.openxmlformats.org/officeDocument/2006/relationships/oleObject" Target="embeddings/oleObject25.bin"/><Relationship Id="rId68" Type="http://schemas.openxmlformats.org/officeDocument/2006/relationships/oleObject" Target="embeddings/oleObject27.bin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9.wmf"/><Relationship Id="rId66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5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61" Type="http://schemas.openxmlformats.org/officeDocument/2006/relationships/oleObject" Target="embeddings/oleObject24.bin"/><Relationship Id="rId10" Type="http://schemas.openxmlformats.org/officeDocument/2006/relationships/image" Target="media/image3.wmf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image" Target="media/image3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png"/><Relationship Id="rId69" Type="http://schemas.openxmlformats.org/officeDocument/2006/relationships/image" Target="media/image35.png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3.bin"/><Relationship Id="rId67" Type="http://schemas.openxmlformats.org/officeDocument/2006/relationships/image" Target="media/image34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BEA5-6E3E-4021-A112-332B6EDB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ESCOLA SECUNDÁRIA ENG</vt:lpstr>
    </vt:vector>
  </TitlesOfParts>
  <Company> qwert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ESCOLA SECUNDÁRIA ENG</dc:title>
  <dc:subject/>
  <dc:creator>Elsa Ferreira</dc:creator>
  <cp:keywords/>
  <dc:description/>
  <cp:lastModifiedBy>elsaf</cp:lastModifiedBy>
  <cp:revision>5</cp:revision>
  <cp:lastPrinted>2006-05-08T11:38:00Z</cp:lastPrinted>
  <dcterms:created xsi:type="dcterms:W3CDTF">2008-04-15T13:35:00Z</dcterms:created>
  <dcterms:modified xsi:type="dcterms:W3CDTF">2008-04-15T13:44:00Z</dcterms:modified>
</cp:coreProperties>
</file>